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A46B15" w:rsidTr="00FB1E7F"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A46B15" w:rsidRDefault="00A46B15" w:rsidP="002B3D55">
            <w:pPr>
              <w:jc w:val="both"/>
              <w:rPr>
                <w:b/>
                <w:sz w:val="26"/>
                <w:szCs w:val="26"/>
              </w:rPr>
            </w:pPr>
            <w:r>
              <w:br w:type="page"/>
            </w:r>
            <w:r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A46B15" w:rsidRPr="00F05882" w:rsidTr="00FB1E7F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A46B15" w:rsidRDefault="00A46B15" w:rsidP="002B3D55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5" w:rsidRPr="00F05882" w:rsidRDefault="00A46B15" w:rsidP="002B3D55">
            <w:pPr>
              <w:jc w:val="both"/>
            </w:pPr>
            <w:r w:rsidRPr="00DF18D8">
              <w:t>Regionální dějiny I</w:t>
            </w:r>
            <w:r>
              <w:t>I</w:t>
            </w:r>
            <w:r w:rsidR="00FB1E7F">
              <w:t xml:space="preserve"> (RE2E)</w:t>
            </w:r>
          </w:p>
        </w:tc>
      </w:tr>
      <w:tr w:rsidR="00A46B15" w:rsidTr="00FB1E7F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A46B15" w:rsidRDefault="00A46B15" w:rsidP="002B3D55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5" w:rsidRPr="00F05882" w:rsidRDefault="00A46B15" w:rsidP="002B3D55">
            <w:r>
              <w:t xml:space="preserve">Povinně volitelný, PZ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A46B15" w:rsidRDefault="00A46B15" w:rsidP="002B3D55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5" w:rsidRDefault="00A46B15" w:rsidP="002B3D55">
            <w:pPr>
              <w:jc w:val="both"/>
            </w:pPr>
            <w:r>
              <w:t>L</w:t>
            </w:r>
          </w:p>
        </w:tc>
      </w:tr>
      <w:tr w:rsidR="00A46B15" w:rsidTr="00FB1E7F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A46B15" w:rsidRDefault="00A46B15" w:rsidP="002B3D55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5" w:rsidRPr="00F05882" w:rsidRDefault="00A46B15" w:rsidP="002B3D55">
            <w:pPr>
              <w:jc w:val="both"/>
            </w:pPr>
            <w:r>
              <w:t>14p + 14c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A46B15" w:rsidRDefault="00A46B15" w:rsidP="002B3D55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5" w:rsidRDefault="00A46B15" w:rsidP="002B3D55">
            <w:pPr>
              <w:jc w:val="both"/>
            </w:pPr>
            <w:r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A46B15" w:rsidRDefault="00A46B15" w:rsidP="002B3D55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5" w:rsidRDefault="00230206" w:rsidP="002B3D55">
            <w:pPr>
              <w:jc w:val="both"/>
            </w:pPr>
            <w:r>
              <w:t>5</w:t>
            </w:r>
          </w:p>
        </w:tc>
      </w:tr>
      <w:tr w:rsidR="00A46B15" w:rsidRPr="00F05882" w:rsidTr="00FB1E7F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A46B15" w:rsidRDefault="00A46B15" w:rsidP="002B3D55">
            <w:pPr>
              <w:rPr>
                <w:b/>
                <w:sz w:val="22"/>
              </w:rPr>
            </w:pPr>
            <w:proofErr w:type="spellStart"/>
            <w:r>
              <w:rPr>
                <w:b/>
              </w:rPr>
              <w:t>Prerekvizity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5" w:rsidRPr="00F05882" w:rsidRDefault="00563FC7" w:rsidP="002B3D55">
            <w:pPr>
              <w:jc w:val="both"/>
            </w:pPr>
            <w:r>
              <w:t>Ne</w:t>
            </w:r>
          </w:p>
        </w:tc>
      </w:tr>
      <w:tr w:rsidR="00A46B15" w:rsidTr="00FB1E7F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A46B15" w:rsidRDefault="00A46B15" w:rsidP="002B3D55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5" w:rsidRDefault="00230206" w:rsidP="002B3D55">
            <w:pPr>
              <w:jc w:val="both"/>
            </w:pPr>
            <w:r>
              <w:t>Zápočet, zkouška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A46B15" w:rsidRDefault="00A46B15" w:rsidP="002B3D55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5" w:rsidRDefault="00A46B15" w:rsidP="002B3D55">
            <w:pPr>
              <w:jc w:val="both"/>
            </w:pPr>
            <w:r>
              <w:t>Přednáška,</w:t>
            </w:r>
          </w:p>
          <w:p w:rsidR="00A46B15" w:rsidRDefault="00A46B15" w:rsidP="002B3D55">
            <w:pPr>
              <w:jc w:val="both"/>
            </w:pPr>
            <w:r>
              <w:t>cvičení</w:t>
            </w:r>
          </w:p>
          <w:p w:rsidR="00A46B15" w:rsidRDefault="00A46B15" w:rsidP="002B3D55">
            <w:pPr>
              <w:jc w:val="both"/>
            </w:pPr>
          </w:p>
        </w:tc>
      </w:tr>
      <w:tr w:rsidR="00A46B15" w:rsidTr="00FB1E7F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A46B15" w:rsidRDefault="00A46B15" w:rsidP="002B3D55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6B15" w:rsidRPr="00F05882" w:rsidRDefault="00A46B15" w:rsidP="002B3D55">
            <w:pPr>
              <w:jc w:val="both"/>
              <w:rPr>
                <w:highlight w:val="yellow"/>
              </w:rPr>
            </w:pPr>
            <w:r w:rsidRPr="00AD1192">
              <w:t xml:space="preserve">Aktivní účast na cvičeních, </w:t>
            </w:r>
            <w:r w:rsidR="00FB1E7F">
              <w:t xml:space="preserve">odevzdání seminární práce do </w:t>
            </w:r>
            <w:r w:rsidR="00230206">
              <w:t>3</w:t>
            </w:r>
            <w:r w:rsidR="00FB1E7F">
              <w:t>1</w:t>
            </w:r>
            <w:r w:rsidR="00230206">
              <w:t>. 5. 2020</w:t>
            </w:r>
            <w:r w:rsidRPr="00AD1192">
              <w:t>.</w:t>
            </w:r>
          </w:p>
          <w:p w:rsidR="00A46B15" w:rsidRDefault="00230206" w:rsidP="002B3D55">
            <w:pPr>
              <w:jc w:val="both"/>
            </w:pPr>
            <w:r>
              <w:t>Test 28. 5. 2020</w:t>
            </w:r>
            <w:bookmarkStart w:id="0" w:name="_GoBack"/>
            <w:bookmarkEnd w:id="0"/>
          </w:p>
        </w:tc>
      </w:tr>
      <w:tr w:rsidR="00A46B15" w:rsidTr="00FB1E7F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5" w:rsidRDefault="00A46B15" w:rsidP="002B3D55">
            <w:pPr>
              <w:jc w:val="both"/>
            </w:pPr>
          </w:p>
        </w:tc>
      </w:tr>
      <w:tr w:rsidR="00A46B15" w:rsidRPr="0023467C" w:rsidTr="00FB1E7F">
        <w:trPr>
          <w:trHeight w:val="19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A46B15" w:rsidRDefault="00A46B15" w:rsidP="002B3D55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5" w:rsidRPr="0023467C" w:rsidRDefault="00A46B15" w:rsidP="00FB1E7F">
            <w:pPr>
              <w:jc w:val="both"/>
            </w:pPr>
            <w:r>
              <w:t xml:space="preserve">PhDr. </w:t>
            </w:r>
            <w:r w:rsidR="00FB1E7F">
              <w:t>Milan Svoboda</w:t>
            </w:r>
            <w:r>
              <w:t>, PhD.</w:t>
            </w:r>
          </w:p>
        </w:tc>
      </w:tr>
      <w:tr w:rsidR="00A46B15" w:rsidTr="00FB1E7F">
        <w:trPr>
          <w:trHeight w:val="243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A46B15" w:rsidRDefault="00A46B15" w:rsidP="002B3D55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5" w:rsidRDefault="00A46B15" w:rsidP="002B3D55">
            <w:pPr>
              <w:jc w:val="both"/>
            </w:pPr>
            <w:r>
              <w:t xml:space="preserve">Přednášející, cvičící </w:t>
            </w:r>
          </w:p>
        </w:tc>
      </w:tr>
      <w:tr w:rsidR="00A46B15" w:rsidTr="00FB1E7F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A46B15" w:rsidRDefault="00A46B15" w:rsidP="002B3D55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B15" w:rsidRDefault="00A46B15" w:rsidP="002B3D55">
            <w:pPr>
              <w:jc w:val="both"/>
            </w:pPr>
          </w:p>
        </w:tc>
      </w:tr>
      <w:tr w:rsidR="00FB1E7F" w:rsidRPr="00511415" w:rsidTr="00FB1E7F">
        <w:trPr>
          <w:trHeight w:val="799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7F" w:rsidRDefault="00FB1E7F" w:rsidP="00FB1E7F">
            <w:pPr>
              <w:jc w:val="both"/>
            </w:pPr>
            <w:r w:rsidRPr="00FB1E7F">
              <w:rPr>
                <w:b/>
              </w:rPr>
              <w:t xml:space="preserve">Přednášky, cvičení: </w:t>
            </w:r>
            <w:r>
              <w:t>PhDr. Milan Svoboda, PhD.</w:t>
            </w:r>
          </w:p>
          <w:p w:rsidR="00FB1E7F" w:rsidRPr="0023467C" w:rsidRDefault="00FB1E7F" w:rsidP="00FB1E7F">
            <w:pPr>
              <w:jc w:val="both"/>
            </w:pPr>
          </w:p>
        </w:tc>
      </w:tr>
      <w:tr w:rsidR="00FB1E7F" w:rsidTr="00FB1E7F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FB1E7F" w:rsidRDefault="00FB1E7F" w:rsidP="00FB1E7F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7F" w:rsidRDefault="00FB1E7F" w:rsidP="00FB1E7F">
            <w:pPr>
              <w:jc w:val="both"/>
            </w:pPr>
          </w:p>
        </w:tc>
      </w:tr>
      <w:tr w:rsidR="00FB1E7F" w:rsidRPr="001D3E13" w:rsidTr="00FB1E7F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E7F" w:rsidRPr="00E12D18" w:rsidRDefault="00FB1E7F" w:rsidP="00FB1E7F">
            <w:pPr>
              <w:autoSpaceDE w:val="0"/>
              <w:autoSpaceDN w:val="0"/>
              <w:adjustRightInd w:val="0"/>
              <w:jc w:val="both"/>
            </w:pPr>
            <w:r w:rsidRPr="00E12D18">
              <w:t>Cílem přednášek je seznámit posluchače s vymezenými tématy regionální historie, jejíž bádání reflektuje nejen pracovní metody a postupy, nýbrž i biografie samotných tvůrců, jejich odborné i personální zakotvení v různých kulturně-společenských prostředích a politických systémech od raného novověku do 20. století v českých zemích. Dílo vybraných osobností, jejichž práce tvoří základ reflexe regionální historie i historiografie na příkladu severočeského regionu, skýtá náhled do využití různých typů pramenů i literatury nyní již více či méně antikvované. Studující se seznámí se způsoby interpretací a jejich důsledky pro chápání dějin regionálních v celku historie celozemské.</w:t>
            </w:r>
          </w:p>
          <w:p w:rsidR="00FB1E7F" w:rsidRPr="00E12D18" w:rsidRDefault="00FB1E7F" w:rsidP="00FB1E7F">
            <w:pPr>
              <w:jc w:val="both"/>
              <w:rPr>
                <w:b/>
              </w:rPr>
            </w:pPr>
          </w:p>
          <w:p w:rsidR="00FB1E7F" w:rsidRPr="00E12D18" w:rsidRDefault="00FB1E7F" w:rsidP="00FB1E7F">
            <w:pPr>
              <w:jc w:val="both"/>
              <w:rPr>
                <w:b/>
              </w:rPr>
            </w:pPr>
            <w:r w:rsidRPr="00E12D18">
              <w:rPr>
                <w:b/>
              </w:rPr>
              <w:t xml:space="preserve">Přednášky: </w:t>
            </w:r>
          </w:p>
          <w:p w:rsidR="00FB1E7F" w:rsidRPr="00E12D18" w:rsidRDefault="00FB1E7F" w:rsidP="00FB1E7F">
            <w:pPr>
              <w:autoSpaceDE w:val="0"/>
              <w:autoSpaceDN w:val="0"/>
              <w:adjustRightInd w:val="0"/>
            </w:pPr>
            <w:r w:rsidRPr="00E12D18">
              <w:t>1) Vývoj regionálního bádání od novověku do závěru 20. století v Čechách a na Moravě</w:t>
            </w:r>
          </w:p>
          <w:p w:rsidR="00FB1E7F" w:rsidRPr="00E12D18" w:rsidRDefault="00FB1E7F" w:rsidP="00FB1E7F">
            <w:pPr>
              <w:autoSpaceDE w:val="0"/>
              <w:autoSpaceDN w:val="0"/>
              <w:adjustRightInd w:val="0"/>
            </w:pPr>
            <w:r w:rsidRPr="00E12D18">
              <w:t>2) Osobnosti zastupující badatelské směry regionů od osvícenství do postmoderny, významné práce</w:t>
            </w:r>
          </w:p>
          <w:p w:rsidR="00FB1E7F" w:rsidRPr="00E12D18" w:rsidRDefault="00FB1E7F" w:rsidP="00FB1E7F">
            <w:pPr>
              <w:autoSpaceDE w:val="0"/>
              <w:autoSpaceDN w:val="0"/>
              <w:adjustRightInd w:val="0"/>
            </w:pPr>
            <w:r w:rsidRPr="00E12D18">
              <w:t>3) Způsoby využití pramenů v německém regionálním výzkumu (do 1945). Reflexe německé historické literatury o regionu (do 1945)</w:t>
            </w:r>
          </w:p>
          <w:p w:rsidR="00FB1E7F" w:rsidRPr="00E12D18" w:rsidRDefault="00FB1E7F" w:rsidP="00FB1E7F">
            <w:pPr>
              <w:autoSpaceDE w:val="0"/>
              <w:autoSpaceDN w:val="0"/>
              <w:adjustRightInd w:val="0"/>
            </w:pPr>
            <w:r w:rsidRPr="00E12D18">
              <w:t>4) České regionální bádání v letech 1945–1989. Možnosti a způsoby komparace "nadregionálních" pramenů, přeshraniční výzkum (od 1990)</w:t>
            </w:r>
          </w:p>
          <w:p w:rsidR="00FB1E7F" w:rsidRPr="00E12D18" w:rsidRDefault="00FB1E7F" w:rsidP="00FB1E7F">
            <w:pPr>
              <w:autoSpaceDE w:val="0"/>
              <w:autoSpaceDN w:val="0"/>
              <w:adjustRightInd w:val="0"/>
            </w:pPr>
            <w:r w:rsidRPr="00E12D18">
              <w:t>5) "Pomocné" obory historikova bádání v regionu I (dějiny umění, dějiny církevní, literární historie, lingvistika)</w:t>
            </w:r>
          </w:p>
          <w:p w:rsidR="00FB1E7F" w:rsidRPr="00E12D18" w:rsidRDefault="00FB1E7F" w:rsidP="00FB1E7F">
            <w:pPr>
              <w:autoSpaceDE w:val="0"/>
              <w:autoSpaceDN w:val="0"/>
              <w:adjustRightInd w:val="0"/>
            </w:pPr>
            <w:r w:rsidRPr="00E12D18">
              <w:t xml:space="preserve">6) "Pomocné" obory historikova bádání v regionu I </w:t>
            </w:r>
            <w:proofErr w:type="spellStart"/>
            <w:r w:rsidRPr="00E12D18">
              <w:t>I</w:t>
            </w:r>
            <w:proofErr w:type="spellEnd"/>
            <w:r w:rsidRPr="00E12D18">
              <w:t xml:space="preserve"> (historická demografie, sociální dějiny, historická kartografie a historická geografie)</w:t>
            </w:r>
          </w:p>
          <w:p w:rsidR="00FB1E7F" w:rsidRPr="00E12D18" w:rsidRDefault="00FB1E7F" w:rsidP="00FB1E7F">
            <w:pPr>
              <w:autoSpaceDE w:val="0"/>
              <w:autoSpaceDN w:val="0"/>
              <w:adjustRightInd w:val="0"/>
            </w:pPr>
            <w:r w:rsidRPr="00E12D18">
              <w:t>7) Uplatnění teorií historického diskursu a jejich limity. Další směřování regionálního výzkumu.</w:t>
            </w:r>
          </w:p>
          <w:p w:rsidR="00FB1E7F" w:rsidRPr="00E12D18" w:rsidRDefault="00FB1E7F" w:rsidP="00FB1E7F">
            <w:pPr>
              <w:jc w:val="both"/>
              <w:rPr>
                <w:b/>
                <w:highlight w:val="yellow"/>
              </w:rPr>
            </w:pPr>
          </w:p>
          <w:p w:rsidR="00FB1E7F" w:rsidRPr="00E12D18" w:rsidRDefault="00FB1E7F" w:rsidP="00FB1E7F">
            <w:pPr>
              <w:jc w:val="both"/>
              <w:rPr>
                <w:b/>
              </w:rPr>
            </w:pPr>
            <w:r w:rsidRPr="00E12D18">
              <w:rPr>
                <w:b/>
              </w:rPr>
              <w:t>Cvičení:</w:t>
            </w:r>
          </w:p>
          <w:p w:rsidR="00FB1E7F" w:rsidRPr="001D3E13" w:rsidRDefault="00FB1E7F" w:rsidP="00FB1E7F">
            <w:pPr>
              <w:jc w:val="both"/>
            </w:pPr>
            <w:r w:rsidRPr="00E12D18">
              <w:t>Úkolem je seznámit posluchače s</w:t>
            </w:r>
            <w:r>
              <w:t xml:space="preserve"> vývojem historiografie </w:t>
            </w:r>
            <w:r w:rsidRPr="00E12D18">
              <w:t>regionální histori</w:t>
            </w:r>
            <w:r>
              <w:t>e, se specifiky historikovy práce při výzkumu regionálních dějin a jejich souvztažnosti s celozemským děním a s obory a tématy, jež může při svém bádání využít.</w:t>
            </w:r>
            <w:r w:rsidRPr="00051E19">
              <w:t xml:space="preserve"> Prakticky vedená cvičení zdůrazňují </w:t>
            </w:r>
            <w:r>
              <w:t>nutnost</w:t>
            </w:r>
            <w:r w:rsidRPr="00051E19">
              <w:t xml:space="preserve"> zvládnout zásady historikova řemesla aplik</w:t>
            </w:r>
            <w:r>
              <w:t>ované</w:t>
            </w:r>
            <w:r w:rsidRPr="00051E19">
              <w:t xml:space="preserve"> na vybrané regionálně historické téma, </w:t>
            </w:r>
            <w:r>
              <w:t>a to se</w:t>
            </w:r>
            <w:r w:rsidRPr="00051E19">
              <w:t xml:space="preserve"> znalost</w:t>
            </w:r>
            <w:r>
              <w:t>í</w:t>
            </w:r>
            <w:r w:rsidRPr="00051E19">
              <w:t xml:space="preserve"> relevantních pramenů a literatury a samozřejmý</w:t>
            </w:r>
            <w:r>
              <w:t>m</w:t>
            </w:r>
            <w:r w:rsidRPr="00051E19">
              <w:t xml:space="preserve"> přehled</w:t>
            </w:r>
            <w:r>
              <w:t>em</w:t>
            </w:r>
            <w:r w:rsidRPr="00051E19">
              <w:t xml:space="preserve"> o typech regionálních historických pracovišť (archivech, muzeích, památkových ústavech atp.)</w:t>
            </w:r>
          </w:p>
        </w:tc>
      </w:tr>
      <w:tr w:rsidR="00FB1E7F" w:rsidTr="00FB1E7F">
        <w:trPr>
          <w:trHeight w:val="265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FB1E7F" w:rsidRDefault="00FB1E7F" w:rsidP="00FB1E7F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E7F" w:rsidRDefault="00FB1E7F" w:rsidP="00FB1E7F">
            <w:pPr>
              <w:jc w:val="both"/>
            </w:pPr>
          </w:p>
        </w:tc>
      </w:tr>
      <w:tr w:rsidR="00FB1E7F" w:rsidRPr="00E84A5F" w:rsidTr="00FB1E7F">
        <w:trPr>
          <w:trHeight w:val="1662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7F" w:rsidRPr="00993BB2" w:rsidRDefault="00FB1E7F" w:rsidP="00FB1E7F">
            <w:pPr>
              <w:jc w:val="both"/>
              <w:rPr>
                <w:b/>
              </w:rPr>
            </w:pPr>
            <w:r w:rsidRPr="00993BB2">
              <w:rPr>
                <w:b/>
              </w:rPr>
              <w:t>Povinná literatura:</w:t>
            </w:r>
          </w:p>
          <w:p w:rsidR="00FB1E7F" w:rsidRDefault="00FB1E7F" w:rsidP="00FB1E7F">
            <w:pPr>
              <w:jc w:val="both"/>
            </w:pPr>
            <w:r>
              <w:rPr>
                <w:caps/>
              </w:rPr>
              <w:t>Bartoš</w:t>
            </w:r>
            <w:r>
              <w:t xml:space="preserve">, Josef – </w:t>
            </w:r>
            <w:r>
              <w:rPr>
                <w:caps/>
              </w:rPr>
              <w:t>Schulz</w:t>
            </w:r>
            <w:r>
              <w:t xml:space="preserve">, Jindřich – </w:t>
            </w:r>
            <w:r>
              <w:rPr>
                <w:caps/>
              </w:rPr>
              <w:t>Trapl</w:t>
            </w:r>
            <w:r>
              <w:t xml:space="preserve">, Miloš: </w:t>
            </w:r>
            <w:r>
              <w:rPr>
                <w:i/>
                <w:iCs/>
              </w:rPr>
              <w:t>Regionální dějiny. Pojetí, poslání, metodika</w:t>
            </w:r>
            <w:r>
              <w:t>, Olomouc, Univerzita Palackého 2004, ISBN 80-244-0865-1.</w:t>
            </w:r>
          </w:p>
          <w:p w:rsidR="00FB1E7F" w:rsidRDefault="00FB1E7F" w:rsidP="00FB1E7F">
            <w:pPr>
              <w:jc w:val="both"/>
            </w:pPr>
            <w:r>
              <w:rPr>
                <w:caps/>
              </w:rPr>
              <w:t>Hledíková</w:t>
            </w:r>
            <w:r>
              <w:t xml:space="preserve">, Zdeňka – </w:t>
            </w:r>
            <w:r>
              <w:rPr>
                <w:caps/>
              </w:rPr>
              <w:t>Janák</w:t>
            </w:r>
            <w:r>
              <w:t xml:space="preserve">, Jan – </w:t>
            </w:r>
            <w:r>
              <w:rPr>
                <w:caps/>
              </w:rPr>
              <w:t>Dobeš</w:t>
            </w:r>
            <w:r>
              <w:t xml:space="preserve">, Jan: </w:t>
            </w:r>
            <w:r>
              <w:rPr>
                <w:i/>
                <w:iCs/>
              </w:rPr>
              <w:t>Dějiny správy v českých zemích od počátků státu po současnost,</w:t>
            </w:r>
            <w:r>
              <w:t xml:space="preserve"> Praha, Nakladatelství Lidové noviny 2007, ISBN 978-80-7106-906-5.</w:t>
            </w:r>
          </w:p>
          <w:p w:rsidR="00FB1E7F" w:rsidRPr="001A5326" w:rsidRDefault="00FB1E7F" w:rsidP="00FB1E7F">
            <w:pPr>
              <w:jc w:val="both"/>
              <w:rPr>
                <w:spacing w:val="-2"/>
              </w:rPr>
            </w:pPr>
            <w:r w:rsidRPr="001A5326">
              <w:rPr>
                <w:caps/>
                <w:spacing w:val="-2"/>
              </w:rPr>
              <w:t>Kutnar</w:t>
            </w:r>
            <w:r w:rsidRPr="001A5326">
              <w:rPr>
                <w:spacing w:val="-2"/>
              </w:rPr>
              <w:t xml:space="preserve">, František – </w:t>
            </w:r>
            <w:r w:rsidRPr="001A5326">
              <w:rPr>
                <w:caps/>
                <w:spacing w:val="-2"/>
              </w:rPr>
              <w:t>Marek</w:t>
            </w:r>
            <w:r w:rsidRPr="001A5326">
              <w:rPr>
                <w:spacing w:val="-2"/>
              </w:rPr>
              <w:t xml:space="preserve">, Jaroslav: </w:t>
            </w:r>
            <w:r w:rsidRPr="001A5326">
              <w:rPr>
                <w:i/>
                <w:iCs/>
                <w:spacing w:val="-2"/>
              </w:rPr>
              <w:t>Přehledné dějiny českého a slovenského dějepisectví. Od počátků národní kultury až do sklonku třicátých let 20. století,</w:t>
            </w:r>
            <w:r w:rsidRPr="001A5326">
              <w:rPr>
                <w:spacing w:val="-2"/>
              </w:rPr>
              <w:t xml:space="preserve"> 3. vyd., Praha, Nakladatelství Lidové noviny 2009,</w:t>
            </w:r>
            <w:r>
              <w:rPr>
                <w:spacing w:val="-2"/>
              </w:rPr>
              <w:t xml:space="preserve"> ISBN 978-80-7106-402-2.</w:t>
            </w:r>
          </w:p>
          <w:p w:rsidR="00FB1E7F" w:rsidRDefault="00FB1E7F" w:rsidP="00FB1E7F">
            <w:pPr>
              <w:jc w:val="both"/>
            </w:pPr>
            <w:r>
              <w:rPr>
                <w:caps/>
              </w:rPr>
              <w:t>Vorel</w:t>
            </w:r>
            <w:r>
              <w:t xml:space="preserve">, Petr: </w:t>
            </w:r>
            <w:r>
              <w:rPr>
                <w:i/>
                <w:iCs/>
              </w:rPr>
              <w:t xml:space="preserve">Základy historické </w:t>
            </w:r>
            <w:proofErr w:type="spellStart"/>
            <w:r>
              <w:rPr>
                <w:i/>
                <w:iCs/>
              </w:rPr>
              <w:t>regionalistiky</w:t>
            </w:r>
            <w:proofErr w:type="spellEnd"/>
            <w:r>
              <w:rPr>
                <w:i/>
                <w:iCs/>
              </w:rPr>
              <w:t>. Metodika výzkumu a interpretace pramenných zdrojů místních a regionálních dějin v českých zemích,</w:t>
            </w:r>
            <w:r>
              <w:t xml:space="preserve"> Pardubice, Univerzita Pardubice 2005, ISBN 80-7194-717-2.</w:t>
            </w:r>
          </w:p>
          <w:p w:rsidR="00FB1E7F" w:rsidRDefault="00FB1E7F" w:rsidP="00FB1E7F">
            <w:pPr>
              <w:jc w:val="both"/>
            </w:pPr>
          </w:p>
          <w:p w:rsidR="00FB1E7F" w:rsidRDefault="00FB1E7F" w:rsidP="00FB1E7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Doporučená literatura:</w:t>
            </w:r>
          </w:p>
          <w:p w:rsidR="00FB1E7F" w:rsidRPr="0030300E" w:rsidRDefault="00FB1E7F" w:rsidP="00FB1E7F">
            <w:pPr>
              <w:jc w:val="both"/>
            </w:pPr>
            <w:r w:rsidRPr="0030300E">
              <w:rPr>
                <w:caps/>
              </w:rPr>
              <w:t>Anděl</w:t>
            </w:r>
            <w:r w:rsidRPr="0030300E">
              <w:t>, Rudolf</w:t>
            </w:r>
            <w:r>
              <w:t xml:space="preserve">, et </w:t>
            </w:r>
            <w:r w:rsidRPr="0030300E">
              <w:t>a</w:t>
            </w:r>
            <w:r>
              <w:t>l</w:t>
            </w:r>
            <w:r w:rsidRPr="0030300E">
              <w:t xml:space="preserve">.: </w:t>
            </w:r>
            <w:r w:rsidRPr="0030300E">
              <w:rPr>
                <w:i/>
                <w:iCs/>
              </w:rPr>
              <w:t>Frýdlantsko. Minulost a současnost kraje na úpatí Jizerských hor</w:t>
            </w:r>
            <w:r w:rsidRPr="0030300E">
              <w:t>, Liberec, Nakladatelství 555 2002, ISBN 80-86424-18-9.</w:t>
            </w:r>
          </w:p>
          <w:p w:rsidR="00FB1E7F" w:rsidRPr="0030300E" w:rsidRDefault="00FB1E7F" w:rsidP="00FB1E7F">
            <w:pPr>
              <w:jc w:val="both"/>
            </w:pPr>
            <w:r w:rsidRPr="0030300E">
              <w:rPr>
                <w:caps/>
              </w:rPr>
              <w:t>Bahlcke</w:t>
            </w:r>
            <w:r w:rsidRPr="0030300E">
              <w:t xml:space="preserve">, Joachim </w:t>
            </w:r>
            <w:r w:rsidRPr="0030300E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Pr="0030300E">
              <w:rPr>
                <w:caps/>
              </w:rPr>
              <w:t>Eberhard</w:t>
            </w:r>
            <w:r w:rsidRPr="0030300E">
              <w:t xml:space="preserve">, Winfried </w:t>
            </w:r>
            <w:r w:rsidRPr="0030300E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Pr="0030300E">
              <w:rPr>
                <w:caps/>
              </w:rPr>
              <w:t>Polívka</w:t>
            </w:r>
            <w:r w:rsidRPr="0030300E">
              <w:t>, Miloslav (</w:t>
            </w:r>
            <w:proofErr w:type="spellStart"/>
            <w:r w:rsidRPr="0030300E">
              <w:t>edd</w:t>
            </w:r>
            <w:proofErr w:type="spellEnd"/>
            <w:r w:rsidRPr="0030300E">
              <w:t xml:space="preserve">.): </w:t>
            </w:r>
            <w:r w:rsidRPr="0030300E">
              <w:rPr>
                <w:i/>
                <w:iCs/>
              </w:rPr>
              <w:t>Lexikon historických míst Čech, Moravy a Slezska,</w:t>
            </w:r>
            <w:r w:rsidRPr="0030300E">
              <w:t xml:space="preserve"> Praha, Argo 2001, ISBN 80-7203-402-2.</w:t>
            </w:r>
          </w:p>
          <w:p w:rsidR="00FB1E7F" w:rsidRPr="004B15CF" w:rsidRDefault="00FB1E7F" w:rsidP="00FB1E7F">
            <w:pPr>
              <w:jc w:val="both"/>
            </w:pPr>
            <w:r w:rsidRPr="004B15CF">
              <w:rPr>
                <w:caps/>
              </w:rPr>
              <w:t>Cogan</w:t>
            </w:r>
            <w:r w:rsidRPr="004B15CF">
              <w:t>, Miroslav</w:t>
            </w:r>
            <w:r w:rsidRPr="0030300E">
              <w:t>:</w:t>
            </w:r>
            <w:r>
              <w:t xml:space="preserve"> </w:t>
            </w:r>
            <w:r w:rsidRPr="004B15CF">
              <w:rPr>
                <w:i/>
                <w:iCs/>
              </w:rPr>
              <w:t>Turnov: Český ráj</w:t>
            </w:r>
            <w:r w:rsidRPr="0030300E">
              <w:t xml:space="preserve">, </w:t>
            </w:r>
            <w:r w:rsidRPr="004B15CF">
              <w:t>Železný Brod</w:t>
            </w:r>
            <w:r w:rsidRPr="0030300E">
              <w:t>,</w:t>
            </w:r>
            <w:r w:rsidRPr="004B15CF">
              <w:t xml:space="preserve"> Město Turnov 2001</w:t>
            </w:r>
            <w:r w:rsidRPr="0030300E">
              <w:t>,</w:t>
            </w:r>
            <w:r w:rsidRPr="004B15CF">
              <w:t xml:space="preserve"> ISBN 80-901972-6-4.</w:t>
            </w:r>
          </w:p>
          <w:p w:rsidR="00FB1E7F" w:rsidRPr="0030300E" w:rsidRDefault="00FB1E7F" w:rsidP="00FB1E7F">
            <w:pPr>
              <w:jc w:val="both"/>
            </w:pPr>
            <w:r w:rsidRPr="0030300E">
              <w:rPr>
                <w:caps/>
              </w:rPr>
              <w:t>Gierach</w:t>
            </w:r>
            <w:r w:rsidRPr="0030300E">
              <w:t xml:space="preserve">, Erich </w:t>
            </w:r>
            <w:r w:rsidRPr="0030300E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Pr="0030300E">
              <w:rPr>
                <w:caps/>
              </w:rPr>
              <w:t>Schwarz</w:t>
            </w:r>
            <w:r w:rsidRPr="0030300E">
              <w:t>, Ernst (</w:t>
            </w:r>
            <w:proofErr w:type="spellStart"/>
            <w:r w:rsidRPr="0030300E">
              <w:t>edd</w:t>
            </w:r>
            <w:proofErr w:type="spellEnd"/>
            <w:r w:rsidRPr="0030300E">
              <w:t xml:space="preserve">.): </w:t>
            </w:r>
            <w:proofErr w:type="spellStart"/>
            <w:r w:rsidRPr="0030300E">
              <w:rPr>
                <w:i/>
                <w:iCs/>
              </w:rPr>
              <w:t>Sudetendeutsches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Ortsnamen</w:t>
            </w:r>
            <w:proofErr w:type="spellEnd"/>
            <w:r w:rsidRPr="0030300E">
              <w:rPr>
                <w:i/>
                <w:iCs/>
              </w:rPr>
              <w:t xml:space="preserve">-Buch, Heft 1, Der </w:t>
            </w:r>
            <w:proofErr w:type="spellStart"/>
            <w:r w:rsidRPr="0030300E">
              <w:rPr>
                <w:i/>
                <w:iCs/>
              </w:rPr>
              <w:t>Bezirk</w:t>
            </w:r>
            <w:proofErr w:type="spellEnd"/>
            <w:r w:rsidRPr="0030300E">
              <w:rPr>
                <w:i/>
                <w:iCs/>
              </w:rPr>
              <w:t xml:space="preserve"> Reichenberg,</w:t>
            </w:r>
            <w:r w:rsidRPr="0030300E">
              <w:t xml:space="preserve"> Reichenberg, </w:t>
            </w:r>
            <w:proofErr w:type="spellStart"/>
            <w:r w:rsidRPr="0030300E">
              <w:t>Anstalt</w:t>
            </w:r>
            <w:proofErr w:type="spellEnd"/>
            <w:r w:rsidRPr="0030300E">
              <w:t xml:space="preserve"> für </w:t>
            </w:r>
            <w:proofErr w:type="spellStart"/>
            <w:r w:rsidRPr="0030300E">
              <w:t>Sudetendeutsche</w:t>
            </w:r>
            <w:proofErr w:type="spellEnd"/>
            <w:r w:rsidRPr="0030300E">
              <w:t xml:space="preserve"> </w:t>
            </w:r>
            <w:proofErr w:type="spellStart"/>
            <w:r w:rsidRPr="0030300E">
              <w:t>Heimatforschung</w:t>
            </w:r>
            <w:proofErr w:type="spellEnd"/>
            <w:r w:rsidRPr="0030300E">
              <w:t xml:space="preserve"> 1932.</w:t>
            </w:r>
          </w:p>
          <w:p w:rsidR="00FB1E7F" w:rsidRPr="009F7EA8" w:rsidRDefault="00FB1E7F" w:rsidP="00FB1E7F">
            <w:pPr>
              <w:jc w:val="both"/>
            </w:pPr>
            <w:r w:rsidRPr="009F7EA8">
              <w:rPr>
                <w:caps/>
              </w:rPr>
              <w:t>Gierach</w:t>
            </w:r>
            <w:r w:rsidRPr="0030300E">
              <w:t>, Erich</w:t>
            </w:r>
            <w:r>
              <w:t xml:space="preserve"> </w:t>
            </w:r>
            <w:r w:rsidRPr="0030300E">
              <w:rPr>
                <w:i/>
                <w:iCs/>
              </w:rPr>
              <w:t xml:space="preserve">– </w:t>
            </w:r>
            <w:r w:rsidRPr="009F7EA8">
              <w:rPr>
                <w:caps/>
              </w:rPr>
              <w:t>Schwarz</w:t>
            </w:r>
            <w:r w:rsidRPr="009F7EA8">
              <w:t>, Ernst</w:t>
            </w:r>
            <w:r w:rsidRPr="0030300E">
              <w:t>:</w:t>
            </w:r>
            <w:r>
              <w:t xml:space="preserve"> </w:t>
            </w:r>
            <w:proofErr w:type="spellStart"/>
            <w:r w:rsidRPr="009F7EA8">
              <w:rPr>
                <w:i/>
                <w:iCs/>
              </w:rPr>
              <w:t>Sudetendeutsches</w:t>
            </w:r>
            <w:proofErr w:type="spellEnd"/>
            <w:r w:rsidRPr="009F7EA8">
              <w:rPr>
                <w:i/>
                <w:iCs/>
              </w:rPr>
              <w:t xml:space="preserve"> </w:t>
            </w:r>
            <w:proofErr w:type="spellStart"/>
            <w:r w:rsidRPr="009F7EA8">
              <w:rPr>
                <w:i/>
                <w:iCs/>
              </w:rPr>
              <w:t>Ortsnamen</w:t>
            </w:r>
            <w:proofErr w:type="spellEnd"/>
            <w:r w:rsidRPr="009F7EA8">
              <w:rPr>
                <w:i/>
                <w:iCs/>
              </w:rPr>
              <w:t>-Buch</w:t>
            </w:r>
            <w:r w:rsidRPr="0030300E">
              <w:rPr>
                <w:i/>
                <w:iCs/>
              </w:rPr>
              <w:t>,</w:t>
            </w:r>
            <w:r w:rsidRPr="009F7EA8">
              <w:rPr>
                <w:i/>
                <w:iCs/>
              </w:rPr>
              <w:t xml:space="preserve"> Heft 2, Die </w:t>
            </w:r>
            <w:proofErr w:type="spellStart"/>
            <w:r w:rsidRPr="009F7EA8">
              <w:rPr>
                <w:i/>
                <w:iCs/>
              </w:rPr>
              <w:t>Ortsnamen</w:t>
            </w:r>
            <w:proofErr w:type="spellEnd"/>
            <w:r w:rsidRPr="009F7EA8">
              <w:rPr>
                <w:i/>
                <w:iCs/>
              </w:rPr>
              <w:t xml:space="preserve"> des </w:t>
            </w:r>
            <w:proofErr w:type="spellStart"/>
            <w:r w:rsidRPr="009F7EA8">
              <w:rPr>
                <w:i/>
                <w:iCs/>
              </w:rPr>
              <w:t>Bezirkes</w:t>
            </w:r>
            <w:proofErr w:type="spellEnd"/>
            <w:r w:rsidRPr="009F7EA8">
              <w:rPr>
                <w:i/>
                <w:iCs/>
              </w:rPr>
              <w:t xml:space="preserve"> </w:t>
            </w:r>
            <w:proofErr w:type="spellStart"/>
            <w:r w:rsidRPr="009F7EA8">
              <w:rPr>
                <w:i/>
                <w:iCs/>
              </w:rPr>
              <w:t>Gablonz</w:t>
            </w:r>
            <w:proofErr w:type="spellEnd"/>
            <w:r w:rsidRPr="0030300E">
              <w:rPr>
                <w:i/>
                <w:iCs/>
              </w:rPr>
              <w:t>,</w:t>
            </w:r>
            <w:r w:rsidRPr="009F7EA8">
              <w:t xml:space="preserve"> Reichenberg</w:t>
            </w:r>
            <w:r w:rsidRPr="0030300E">
              <w:t>,</w:t>
            </w:r>
            <w:r w:rsidRPr="009F7EA8">
              <w:t xml:space="preserve"> </w:t>
            </w:r>
            <w:proofErr w:type="spellStart"/>
            <w:r w:rsidRPr="009F7EA8">
              <w:t>Anstalt</w:t>
            </w:r>
            <w:proofErr w:type="spellEnd"/>
            <w:r w:rsidRPr="009F7EA8">
              <w:t xml:space="preserve"> für </w:t>
            </w:r>
            <w:proofErr w:type="spellStart"/>
            <w:r w:rsidRPr="009F7EA8">
              <w:t>Sudetendeutsche</w:t>
            </w:r>
            <w:proofErr w:type="spellEnd"/>
            <w:r w:rsidRPr="009F7EA8">
              <w:t xml:space="preserve"> </w:t>
            </w:r>
            <w:proofErr w:type="spellStart"/>
            <w:r w:rsidRPr="009F7EA8">
              <w:t>Heimatforschung</w:t>
            </w:r>
            <w:proofErr w:type="spellEnd"/>
            <w:r>
              <w:t xml:space="preserve"> </w:t>
            </w:r>
            <w:r w:rsidRPr="009F7EA8">
              <w:t>1934.</w:t>
            </w:r>
          </w:p>
          <w:p w:rsidR="00FB1E7F" w:rsidRPr="0030300E" w:rsidRDefault="00FB1E7F" w:rsidP="00FB1E7F">
            <w:pPr>
              <w:jc w:val="both"/>
            </w:pPr>
            <w:r w:rsidRPr="0030300E">
              <w:rPr>
                <w:caps/>
              </w:rPr>
              <w:t>Gierach</w:t>
            </w:r>
            <w:r w:rsidRPr="0030300E">
              <w:t xml:space="preserve">, Erich: </w:t>
            </w:r>
            <w:proofErr w:type="spellStart"/>
            <w:r w:rsidRPr="009F7EA8">
              <w:rPr>
                <w:i/>
                <w:iCs/>
              </w:rPr>
              <w:t>Sudetendeutsches</w:t>
            </w:r>
            <w:proofErr w:type="spellEnd"/>
            <w:r w:rsidRPr="009F7EA8">
              <w:rPr>
                <w:i/>
                <w:iCs/>
              </w:rPr>
              <w:t xml:space="preserve"> </w:t>
            </w:r>
            <w:proofErr w:type="spellStart"/>
            <w:r w:rsidRPr="009F7EA8">
              <w:rPr>
                <w:i/>
                <w:iCs/>
              </w:rPr>
              <w:t>Ortsnamen</w:t>
            </w:r>
            <w:proofErr w:type="spellEnd"/>
            <w:r w:rsidRPr="009F7EA8">
              <w:rPr>
                <w:i/>
                <w:iCs/>
              </w:rPr>
              <w:t>-Buch</w:t>
            </w:r>
            <w:r w:rsidRPr="0030300E">
              <w:rPr>
                <w:i/>
                <w:iCs/>
              </w:rPr>
              <w:t>, Heft 3,</w:t>
            </w:r>
            <w:r>
              <w:rPr>
                <w:i/>
                <w:iCs/>
              </w:rPr>
              <w:t xml:space="preserve"> </w:t>
            </w:r>
            <w:r w:rsidRPr="0030300E">
              <w:rPr>
                <w:i/>
                <w:iCs/>
              </w:rPr>
              <w:t xml:space="preserve">Die </w:t>
            </w:r>
            <w:proofErr w:type="spellStart"/>
            <w:r w:rsidRPr="0030300E">
              <w:rPr>
                <w:i/>
                <w:iCs/>
              </w:rPr>
              <w:t>Ortsnamen</w:t>
            </w:r>
            <w:proofErr w:type="spellEnd"/>
            <w:r w:rsidRPr="0030300E">
              <w:rPr>
                <w:i/>
                <w:iCs/>
              </w:rPr>
              <w:t xml:space="preserve"> des </w:t>
            </w:r>
            <w:proofErr w:type="spellStart"/>
            <w:r w:rsidRPr="0030300E">
              <w:rPr>
                <w:i/>
                <w:iCs/>
              </w:rPr>
              <w:t>Bezirkes</w:t>
            </w:r>
            <w:proofErr w:type="spellEnd"/>
            <w:r w:rsidRPr="0030300E">
              <w:rPr>
                <w:i/>
                <w:iCs/>
              </w:rPr>
              <w:t xml:space="preserve"> Friedland, </w:t>
            </w:r>
            <w:r w:rsidRPr="0030300E">
              <w:t xml:space="preserve">Reichenberg, </w:t>
            </w:r>
            <w:proofErr w:type="spellStart"/>
            <w:r w:rsidRPr="0030300E">
              <w:t>Anstalt</w:t>
            </w:r>
            <w:proofErr w:type="spellEnd"/>
            <w:r w:rsidRPr="0030300E">
              <w:t xml:space="preserve"> für </w:t>
            </w:r>
            <w:proofErr w:type="spellStart"/>
            <w:r w:rsidRPr="0030300E">
              <w:t>Sudetendeutsche</w:t>
            </w:r>
            <w:proofErr w:type="spellEnd"/>
            <w:r w:rsidRPr="0030300E">
              <w:t xml:space="preserve"> </w:t>
            </w:r>
            <w:proofErr w:type="spellStart"/>
            <w:r w:rsidRPr="0030300E">
              <w:t>Heimatforschung</w:t>
            </w:r>
            <w:proofErr w:type="spellEnd"/>
            <w:r w:rsidRPr="0030300E">
              <w:t xml:space="preserve"> 1935.</w:t>
            </w:r>
          </w:p>
          <w:p w:rsidR="00FB1E7F" w:rsidRPr="0030300E" w:rsidRDefault="00FB1E7F" w:rsidP="00FB1E7F">
            <w:pPr>
              <w:jc w:val="both"/>
            </w:pPr>
            <w:r w:rsidRPr="0030300E">
              <w:rPr>
                <w:caps/>
              </w:rPr>
              <w:t>Gränzer</w:t>
            </w:r>
            <w:r w:rsidRPr="0030300E">
              <w:t xml:space="preserve">, </w:t>
            </w:r>
            <w:proofErr w:type="spellStart"/>
            <w:r w:rsidRPr="0030300E">
              <w:t>Randolf</w:t>
            </w:r>
            <w:proofErr w:type="spellEnd"/>
            <w:r w:rsidRPr="0030300E">
              <w:t xml:space="preserve"> (</w:t>
            </w:r>
            <w:proofErr w:type="spellStart"/>
            <w:r w:rsidRPr="0030300E">
              <w:t>ed</w:t>
            </w:r>
            <w:proofErr w:type="spellEnd"/>
            <w:r w:rsidRPr="0030300E">
              <w:t xml:space="preserve">.): </w:t>
            </w:r>
            <w:r w:rsidRPr="0030300E">
              <w:rPr>
                <w:i/>
                <w:iCs/>
              </w:rPr>
              <w:t xml:space="preserve">Reichenberg. </w:t>
            </w:r>
            <w:proofErr w:type="spellStart"/>
            <w:r w:rsidRPr="0030300E">
              <w:rPr>
                <w:i/>
                <w:iCs/>
              </w:rPr>
              <w:t>Stadt</w:t>
            </w:r>
            <w:proofErr w:type="spellEnd"/>
            <w:r w:rsidRPr="0030300E">
              <w:rPr>
                <w:i/>
                <w:iCs/>
              </w:rPr>
              <w:t xml:space="preserve"> und Land </w:t>
            </w:r>
            <w:proofErr w:type="spellStart"/>
            <w:r w:rsidRPr="0030300E">
              <w:rPr>
                <w:i/>
                <w:iCs/>
              </w:rPr>
              <w:t>im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Neißetal</w:t>
            </w:r>
            <w:proofErr w:type="spellEnd"/>
            <w:r w:rsidRPr="0030300E">
              <w:rPr>
                <w:i/>
                <w:iCs/>
              </w:rPr>
              <w:t xml:space="preserve">. Ein </w:t>
            </w:r>
            <w:proofErr w:type="spellStart"/>
            <w:r w:rsidRPr="0030300E">
              <w:rPr>
                <w:i/>
                <w:iCs/>
              </w:rPr>
              <w:t>Heimatbuch</w:t>
            </w:r>
            <w:proofErr w:type="spellEnd"/>
            <w:r w:rsidRPr="0030300E">
              <w:rPr>
                <w:i/>
                <w:iCs/>
              </w:rPr>
              <w:t>,</w:t>
            </w:r>
            <w:r w:rsidRPr="0030300E">
              <w:t xml:space="preserve"> Augsburg, </w:t>
            </w:r>
            <w:proofErr w:type="spellStart"/>
            <w:r w:rsidRPr="0030300E">
              <w:t>Heimatkreis</w:t>
            </w:r>
            <w:proofErr w:type="spellEnd"/>
            <w:r w:rsidRPr="0030300E">
              <w:t xml:space="preserve"> Reichenberg 1974.</w:t>
            </w:r>
          </w:p>
          <w:p w:rsidR="00FB1E7F" w:rsidRPr="0030300E" w:rsidRDefault="00FB1E7F" w:rsidP="00FB1E7F">
            <w:pPr>
              <w:jc w:val="both"/>
            </w:pPr>
            <w:r w:rsidRPr="0030300E">
              <w:rPr>
                <w:caps/>
              </w:rPr>
              <w:t>Hallwich</w:t>
            </w:r>
            <w:r w:rsidRPr="0030300E">
              <w:t xml:space="preserve">, Hermann: </w:t>
            </w:r>
            <w:r w:rsidRPr="0030300E">
              <w:rPr>
                <w:i/>
                <w:iCs/>
              </w:rPr>
              <w:t xml:space="preserve">Reichenberg und </w:t>
            </w:r>
            <w:proofErr w:type="spellStart"/>
            <w:r w:rsidRPr="0030300E">
              <w:rPr>
                <w:i/>
                <w:iCs/>
              </w:rPr>
              <w:t>Umgebung</w:t>
            </w:r>
            <w:proofErr w:type="spellEnd"/>
            <w:r w:rsidRPr="0030300E">
              <w:rPr>
                <w:i/>
                <w:iCs/>
              </w:rPr>
              <w:t xml:space="preserve">. </w:t>
            </w:r>
            <w:proofErr w:type="spellStart"/>
            <w:r w:rsidRPr="0030300E">
              <w:rPr>
                <w:i/>
                <w:iCs/>
              </w:rPr>
              <w:t>Eine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Ortsgeschichte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mit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spezieller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Rücksicht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auf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gewerbliche</w:t>
            </w:r>
            <w:proofErr w:type="spellEnd"/>
            <w:r w:rsidRPr="0030300E">
              <w:rPr>
                <w:i/>
                <w:iCs/>
              </w:rPr>
              <w:t xml:space="preserve"> </w:t>
            </w:r>
            <w:proofErr w:type="spellStart"/>
            <w:r w:rsidRPr="0030300E">
              <w:rPr>
                <w:i/>
                <w:iCs/>
              </w:rPr>
              <w:t>Entwicklung</w:t>
            </w:r>
            <w:proofErr w:type="spellEnd"/>
            <w:r w:rsidRPr="0030300E">
              <w:t>, 1</w:t>
            </w:r>
            <w:r w:rsidRPr="0030300E">
              <w:rPr>
                <w:i/>
                <w:iCs/>
              </w:rPr>
              <w:t>–</w:t>
            </w:r>
            <w:r w:rsidRPr="0030300E">
              <w:t xml:space="preserve">2, Reichenberg, Franz </w:t>
            </w:r>
            <w:proofErr w:type="spellStart"/>
            <w:r w:rsidRPr="0030300E">
              <w:t>Jannasch</w:t>
            </w:r>
            <w:proofErr w:type="spellEnd"/>
            <w:r w:rsidRPr="0030300E">
              <w:t xml:space="preserve"> 1872</w:t>
            </w:r>
            <w:r w:rsidRPr="0030300E">
              <w:rPr>
                <w:i/>
                <w:iCs/>
              </w:rPr>
              <w:t>–</w:t>
            </w:r>
            <w:r w:rsidRPr="0030300E">
              <w:t>1874.</w:t>
            </w:r>
          </w:p>
          <w:p w:rsidR="00FB1E7F" w:rsidRPr="0030300E" w:rsidRDefault="00FB1E7F" w:rsidP="00FB1E7F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HELBIG, Julius</w:t>
            </w:r>
            <w:r w:rsidRPr="0030300E">
              <w:rPr>
                <w:lang w:val="de-DE"/>
              </w:rPr>
              <w:t xml:space="preserve">: </w:t>
            </w:r>
            <w:r w:rsidRPr="0030300E">
              <w:rPr>
                <w:i/>
                <w:iCs/>
                <w:lang w:val="de-DE"/>
              </w:rPr>
              <w:t>Beiträge zur Geschichte der Stadt und des Bezirkes Friedland in Böhmen</w:t>
            </w:r>
            <w:r w:rsidRPr="0030300E">
              <w:rPr>
                <w:lang w:val="de-DE"/>
              </w:rPr>
              <w:t>, I</w:t>
            </w:r>
            <w:r w:rsidRPr="0030300E">
              <w:rPr>
                <w:iCs/>
                <w:caps/>
                <w:lang w:val="de-DE"/>
              </w:rPr>
              <w:t>–</w:t>
            </w:r>
            <w:r w:rsidRPr="0030300E">
              <w:rPr>
                <w:lang w:val="de-DE"/>
              </w:rPr>
              <w:t>IV, Friedland 1892</w:t>
            </w:r>
            <w:r w:rsidRPr="0030300E">
              <w:rPr>
                <w:iCs/>
                <w:caps/>
                <w:lang w:val="de-DE"/>
              </w:rPr>
              <w:t>–</w:t>
            </w:r>
            <w:r w:rsidRPr="0030300E">
              <w:rPr>
                <w:lang w:val="de-DE"/>
              </w:rPr>
              <w:t>1896</w:t>
            </w:r>
            <w:r>
              <w:rPr>
                <w:lang w:val="de-DE"/>
              </w:rPr>
              <w:t>.</w:t>
            </w:r>
          </w:p>
          <w:p w:rsidR="00FB1E7F" w:rsidRPr="0030300E" w:rsidRDefault="00FB1E7F" w:rsidP="00FB1E7F">
            <w:pPr>
              <w:jc w:val="both"/>
            </w:pPr>
            <w:r w:rsidRPr="008C32E5">
              <w:rPr>
                <w:caps/>
              </w:rPr>
              <w:t>Karpaš</w:t>
            </w:r>
            <w:r w:rsidRPr="008C32E5">
              <w:t>, Roman</w:t>
            </w:r>
            <w:r>
              <w:t xml:space="preserve">, et </w:t>
            </w:r>
            <w:r w:rsidRPr="008C32E5">
              <w:t>al.</w:t>
            </w:r>
            <w:r w:rsidRPr="0030300E">
              <w:t>:</w:t>
            </w:r>
            <w:r>
              <w:t xml:space="preserve"> </w:t>
            </w:r>
            <w:r w:rsidRPr="008C32E5">
              <w:rPr>
                <w:i/>
                <w:iCs/>
              </w:rPr>
              <w:t>Jizerské hory</w:t>
            </w:r>
            <w:r w:rsidRPr="0030300E">
              <w:rPr>
                <w:i/>
                <w:iCs/>
              </w:rPr>
              <w:t>,</w:t>
            </w:r>
            <w:r w:rsidRPr="008C32E5">
              <w:rPr>
                <w:i/>
                <w:iCs/>
              </w:rPr>
              <w:t xml:space="preserve"> 1</w:t>
            </w:r>
            <w:r w:rsidRPr="0030300E">
              <w:rPr>
                <w:i/>
                <w:iCs/>
              </w:rPr>
              <w:t>.</w:t>
            </w:r>
            <w:r w:rsidRPr="008C32E5">
              <w:rPr>
                <w:i/>
                <w:iCs/>
              </w:rPr>
              <w:t xml:space="preserve"> O mapách, kamení a vodě</w:t>
            </w:r>
            <w:r w:rsidRPr="0030300E">
              <w:t>,</w:t>
            </w:r>
            <w:r w:rsidRPr="008C32E5">
              <w:t xml:space="preserve"> Liberec</w:t>
            </w:r>
            <w:r w:rsidRPr="0030300E">
              <w:t>,</w:t>
            </w:r>
            <w:r w:rsidRPr="008C32E5">
              <w:t xml:space="preserve"> RK</w:t>
            </w:r>
            <w:r w:rsidRPr="0030300E">
              <w:t xml:space="preserve"> 2009, </w:t>
            </w:r>
            <w:r>
              <w:t>ISBN 978-80-87100-08-0.</w:t>
            </w:r>
          </w:p>
          <w:p w:rsidR="00FB1E7F" w:rsidRPr="008C32E5" w:rsidRDefault="00FB1E7F" w:rsidP="00FB1E7F">
            <w:pPr>
              <w:jc w:val="both"/>
              <w:rPr>
                <w:spacing w:val="-2"/>
              </w:rPr>
            </w:pPr>
            <w:r w:rsidRPr="008C32E5">
              <w:rPr>
                <w:caps/>
                <w:spacing w:val="-2"/>
              </w:rPr>
              <w:t>Karpaš</w:t>
            </w:r>
            <w:r w:rsidRPr="008C32E5">
              <w:rPr>
                <w:spacing w:val="-2"/>
              </w:rPr>
              <w:t>, Roman</w:t>
            </w:r>
            <w:r>
              <w:rPr>
                <w:spacing w:val="-2"/>
              </w:rPr>
              <w:t xml:space="preserve">, et </w:t>
            </w:r>
            <w:r w:rsidRPr="008C32E5">
              <w:rPr>
                <w:spacing w:val="-2"/>
              </w:rPr>
              <w:t>al.</w:t>
            </w:r>
            <w:r w:rsidRPr="0030300E">
              <w:rPr>
                <w:spacing w:val="-2"/>
              </w:rPr>
              <w:t>:</w:t>
            </w:r>
            <w:r>
              <w:rPr>
                <w:spacing w:val="-2"/>
              </w:rPr>
              <w:t xml:space="preserve"> </w:t>
            </w:r>
            <w:r w:rsidRPr="008C32E5">
              <w:rPr>
                <w:i/>
                <w:iCs/>
                <w:spacing w:val="-2"/>
              </w:rPr>
              <w:t>Jizerské hory</w:t>
            </w:r>
            <w:r w:rsidRPr="0030300E">
              <w:rPr>
                <w:i/>
                <w:iCs/>
                <w:spacing w:val="-2"/>
              </w:rPr>
              <w:t>,</w:t>
            </w:r>
            <w:r w:rsidRPr="008C32E5">
              <w:rPr>
                <w:i/>
                <w:iCs/>
                <w:spacing w:val="-2"/>
              </w:rPr>
              <w:t xml:space="preserve"> 2</w:t>
            </w:r>
            <w:r w:rsidRPr="0030300E">
              <w:rPr>
                <w:i/>
                <w:iCs/>
                <w:spacing w:val="-2"/>
              </w:rPr>
              <w:t>.</w:t>
            </w:r>
            <w:r w:rsidRPr="008C32E5">
              <w:rPr>
                <w:i/>
                <w:iCs/>
                <w:spacing w:val="-2"/>
              </w:rPr>
              <w:t xml:space="preserve"> O rašeliništích, květeně a zvířeně</w:t>
            </w:r>
            <w:r w:rsidRPr="0030300E">
              <w:rPr>
                <w:i/>
                <w:iCs/>
                <w:spacing w:val="-2"/>
              </w:rPr>
              <w:t>,</w:t>
            </w:r>
            <w:r w:rsidRPr="008C32E5">
              <w:rPr>
                <w:spacing w:val="-2"/>
              </w:rPr>
              <w:t xml:space="preserve"> Liberec</w:t>
            </w:r>
            <w:r w:rsidRPr="0030300E">
              <w:rPr>
                <w:spacing w:val="-2"/>
              </w:rPr>
              <w:t>,</w:t>
            </w:r>
            <w:r w:rsidRPr="008C32E5">
              <w:rPr>
                <w:spacing w:val="-2"/>
              </w:rPr>
              <w:t xml:space="preserve"> RK 2013</w:t>
            </w:r>
            <w:r w:rsidRPr="0030300E">
              <w:rPr>
                <w:spacing w:val="-2"/>
              </w:rPr>
              <w:t xml:space="preserve">, </w:t>
            </w:r>
            <w:r>
              <w:rPr>
                <w:spacing w:val="-2"/>
              </w:rPr>
              <w:t>ISBN 978-80-87100-23-3.</w:t>
            </w:r>
          </w:p>
          <w:p w:rsidR="00FB1E7F" w:rsidRPr="008C32E5" w:rsidRDefault="00FB1E7F" w:rsidP="00FB1E7F">
            <w:pPr>
              <w:jc w:val="both"/>
              <w:rPr>
                <w:spacing w:val="-2"/>
              </w:rPr>
            </w:pPr>
            <w:r w:rsidRPr="008C32E5">
              <w:rPr>
                <w:caps/>
                <w:spacing w:val="-2"/>
              </w:rPr>
              <w:t>Karpaš</w:t>
            </w:r>
            <w:r w:rsidRPr="008C32E5">
              <w:rPr>
                <w:spacing w:val="-2"/>
              </w:rPr>
              <w:t>, Roman</w:t>
            </w:r>
            <w:r>
              <w:rPr>
                <w:spacing w:val="-2"/>
              </w:rPr>
              <w:t xml:space="preserve">, et </w:t>
            </w:r>
            <w:r w:rsidRPr="008C32E5">
              <w:rPr>
                <w:spacing w:val="-2"/>
              </w:rPr>
              <w:t>al.</w:t>
            </w:r>
            <w:r w:rsidRPr="0030300E">
              <w:rPr>
                <w:spacing w:val="-2"/>
              </w:rPr>
              <w:t>:</w:t>
            </w:r>
            <w:r>
              <w:rPr>
                <w:spacing w:val="-2"/>
              </w:rPr>
              <w:t xml:space="preserve"> </w:t>
            </w:r>
            <w:r w:rsidRPr="008C32E5">
              <w:rPr>
                <w:i/>
                <w:iCs/>
                <w:spacing w:val="-2"/>
              </w:rPr>
              <w:t>Jizerské hory</w:t>
            </w:r>
            <w:r w:rsidRPr="0030300E">
              <w:rPr>
                <w:i/>
                <w:iCs/>
                <w:spacing w:val="-2"/>
              </w:rPr>
              <w:t>,</w:t>
            </w:r>
            <w:r w:rsidRPr="008C32E5">
              <w:rPr>
                <w:i/>
                <w:iCs/>
                <w:spacing w:val="-2"/>
              </w:rPr>
              <w:t xml:space="preserve"> 3</w:t>
            </w:r>
            <w:r w:rsidRPr="0030300E">
              <w:rPr>
                <w:i/>
                <w:iCs/>
                <w:spacing w:val="-2"/>
              </w:rPr>
              <w:t>.</w:t>
            </w:r>
            <w:r w:rsidRPr="008C32E5">
              <w:rPr>
                <w:i/>
                <w:iCs/>
                <w:spacing w:val="-2"/>
              </w:rPr>
              <w:t xml:space="preserve"> O lesích, dřevu a ochraně přírody</w:t>
            </w:r>
            <w:r w:rsidRPr="0030300E">
              <w:rPr>
                <w:spacing w:val="-2"/>
              </w:rPr>
              <w:t>,</w:t>
            </w:r>
            <w:r w:rsidRPr="008C32E5">
              <w:rPr>
                <w:spacing w:val="-2"/>
              </w:rPr>
              <w:t xml:space="preserve"> Liberec</w:t>
            </w:r>
            <w:r w:rsidRPr="0030300E">
              <w:rPr>
                <w:spacing w:val="-2"/>
              </w:rPr>
              <w:t>,</w:t>
            </w:r>
            <w:r w:rsidRPr="008C32E5">
              <w:rPr>
                <w:spacing w:val="-2"/>
              </w:rPr>
              <w:t xml:space="preserve"> RK 2014</w:t>
            </w:r>
            <w:r w:rsidRPr="0030300E">
              <w:rPr>
                <w:spacing w:val="-2"/>
              </w:rPr>
              <w:t>,</w:t>
            </w:r>
            <w:r>
              <w:rPr>
                <w:spacing w:val="-2"/>
              </w:rPr>
              <w:t xml:space="preserve"> ISBN 978-80-87100-26-4.</w:t>
            </w:r>
          </w:p>
          <w:p w:rsidR="00FB1E7F" w:rsidRPr="00E36491" w:rsidRDefault="00FB1E7F" w:rsidP="00FB1E7F">
            <w:pPr>
              <w:jc w:val="both"/>
              <w:rPr>
                <w:spacing w:val="2"/>
              </w:rPr>
            </w:pPr>
            <w:r w:rsidRPr="00E36491">
              <w:rPr>
                <w:caps/>
                <w:spacing w:val="2"/>
              </w:rPr>
              <w:t>Kašpar</w:t>
            </w:r>
            <w:r w:rsidRPr="00E36491">
              <w:rPr>
                <w:spacing w:val="2"/>
              </w:rPr>
              <w:t xml:space="preserve">, Jan: </w:t>
            </w:r>
            <w:r w:rsidRPr="00E36491">
              <w:rPr>
                <w:i/>
                <w:iCs/>
                <w:spacing w:val="2"/>
              </w:rPr>
              <w:t>Jablonec nad Nisou. Stručný průvodce sedmi stoletími města</w:t>
            </w:r>
            <w:r w:rsidRPr="00E36491">
              <w:rPr>
                <w:spacing w:val="2"/>
              </w:rPr>
              <w:t xml:space="preserve">, Jablonec nad Nisou, Informační centrum Městského úřadu v Jablonci nad Nisou – Státní okresní archiv Jablonec nad Nisou </w:t>
            </w:r>
            <w:r w:rsidRPr="00E36491">
              <w:rPr>
                <w:i/>
                <w:iCs/>
                <w:spacing w:val="2"/>
              </w:rPr>
              <w:t>–</w:t>
            </w:r>
            <w:r w:rsidRPr="00E36491">
              <w:rPr>
                <w:spacing w:val="2"/>
              </w:rPr>
              <w:t xml:space="preserve"> Městská galerie MY 2006, ISBN 80-239-9730-0.</w:t>
            </w:r>
          </w:p>
          <w:p w:rsidR="00FB1E7F" w:rsidRPr="0030300E" w:rsidRDefault="00FB1E7F" w:rsidP="00FB1E7F">
            <w:pPr>
              <w:jc w:val="both"/>
            </w:pPr>
            <w:r w:rsidRPr="0030300E">
              <w:rPr>
                <w:i/>
                <w:iCs/>
              </w:rPr>
              <w:t>Kniha o Liberci,</w:t>
            </w:r>
            <w:r w:rsidRPr="0030300E">
              <w:t xml:space="preserve"> 2. vyd., Liberec, </w:t>
            </w:r>
            <w:r>
              <w:t>Dialog 2004, ISBN 80-86761-13-4.</w:t>
            </w:r>
          </w:p>
          <w:p w:rsidR="00FB1E7F" w:rsidRPr="0030300E" w:rsidRDefault="00FB1E7F" w:rsidP="00FB1E7F">
            <w:pPr>
              <w:jc w:val="both"/>
            </w:pPr>
            <w:r w:rsidRPr="0030300E">
              <w:rPr>
                <w:caps/>
              </w:rPr>
              <w:t>Kropáček</w:t>
            </w:r>
            <w:r w:rsidRPr="0030300E">
              <w:t xml:space="preserve">, Jiří: </w:t>
            </w:r>
            <w:r w:rsidRPr="0030300E">
              <w:rPr>
                <w:i/>
                <w:iCs/>
              </w:rPr>
              <w:t>Severní Čechy. Krajina, historie, umělecké památky,</w:t>
            </w:r>
            <w:r>
              <w:t xml:space="preserve"> Praha, Panorama 1981.</w:t>
            </w:r>
          </w:p>
          <w:p w:rsidR="00FB1E7F" w:rsidRPr="004B15CF" w:rsidRDefault="00FB1E7F" w:rsidP="00FB1E7F">
            <w:pPr>
              <w:jc w:val="both"/>
            </w:pPr>
            <w:r w:rsidRPr="004B15CF">
              <w:rPr>
                <w:caps/>
              </w:rPr>
              <w:t>Melanová</w:t>
            </w:r>
            <w:r>
              <w:t>, Miloslava, et al</w:t>
            </w:r>
            <w:r w:rsidRPr="004B15CF">
              <w:t>.</w:t>
            </w:r>
            <w:r w:rsidRPr="0030300E">
              <w:t>:</w:t>
            </w:r>
            <w:r>
              <w:t xml:space="preserve"> </w:t>
            </w:r>
            <w:r w:rsidRPr="004B15CF">
              <w:rPr>
                <w:i/>
                <w:iCs/>
              </w:rPr>
              <w:t>Liberec</w:t>
            </w:r>
            <w:r w:rsidRPr="0030300E">
              <w:t xml:space="preserve">, </w:t>
            </w:r>
            <w:r w:rsidRPr="004B15CF">
              <w:t>Praha</w:t>
            </w:r>
            <w:r w:rsidRPr="0030300E">
              <w:t xml:space="preserve">, </w:t>
            </w:r>
            <w:r w:rsidRPr="004B15CF">
              <w:t>Nakladatelství Lidové noviny 2017</w:t>
            </w:r>
            <w:r w:rsidRPr="0030300E">
              <w:t xml:space="preserve">, </w:t>
            </w:r>
            <w:r>
              <w:t>ISBN 978-80-7422-484-3.</w:t>
            </w:r>
          </w:p>
          <w:p w:rsidR="00FB1E7F" w:rsidRPr="0030300E" w:rsidRDefault="00FB1E7F" w:rsidP="00FB1E7F">
            <w:pPr>
              <w:jc w:val="both"/>
            </w:pPr>
            <w:r w:rsidRPr="0030300E">
              <w:rPr>
                <w:caps/>
              </w:rPr>
              <w:t>Nevrlý</w:t>
            </w:r>
            <w:r w:rsidRPr="0030300E">
              <w:t xml:space="preserve">, Miloslav: </w:t>
            </w:r>
            <w:r w:rsidRPr="0030300E">
              <w:rPr>
                <w:i/>
                <w:iCs/>
              </w:rPr>
              <w:t>Kniha o Jizerských horách</w:t>
            </w:r>
            <w:r w:rsidRPr="0030300E">
              <w:rPr>
                <w:iCs/>
              </w:rPr>
              <w:t>, 4.</w:t>
            </w:r>
            <w:r>
              <w:rPr>
                <w:iCs/>
              </w:rPr>
              <w:t xml:space="preserve"> </w:t>
            </w:r>
            <w:r w:rsidRPr="0030300E">
              <w:rPr>
                <w:iCs/>
              </w:rPr>
              <w:t>v</w:t>
            </w:r>
            <w:r w:rsidRPr="0030300E">
              <w:t xml:space="preserve">yd., Liberec, </w:t>
            </w:r>
            <w:proofErr w:type="spellStart"/>
            <w:r w:rsidRPr="0030300E">
              <w:t>Vest</w:t>
            </w:r>
            <w:r>
              <w:t>ri</w:t>
            </w:r>
            <w:proofErr w:type="spellEnd"/>
            <w:r>
              <w:t xml:space="preserve"> 2007, ISBN 978-80-903029-6-9.</w:t>
            </w:r>
          </w:p>
          <w:p w:rsidR="00FB1E7F" w:rsidRPr="0030300E" w:rsidRDefault="00FB1E7F" w:rsidP="00FB1E7F">
            <w:pPr>
              <w:jc w:val="both"/>
            </w:pPr>
            <w:r w:rsidRPr="0030300E">
              <w:rPr>
                <w:caps/>
              </w:rPr>
              <w:t>Profous</w:t>
            </w:r>
            <w:r w:rsidRPr="0030300E">
              <w:t xml:space="preserve">, Antonín </w:t>
            </w:r>
            <w:r w:rsidRPr="0030300E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Pr="0030300E">
              <w:rPr>
                <w:caps/>
              </w:rPr>
              <w:t>Svoboda</w:t>
            </w:r>
            <w:r w:rsidRPr="0030300E">
              <w:t xml:space="preserve">, Jan </w:t>
            </w:r>
            <w:r w:rsidRPr="0030300E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Pr="0030300E">
              <w:rPr>
                <w:caps/>
              </w:rPr>
              <w:t>Šmilauer</w:t>
            </w:r>
            <w:r w:rsidRPr="0030300E">
              <w:t xml:space="preserve">, Vladimír: </w:t>
            </w:r>
            <w:r w:rsidRPr="0030300E">
              <w:rPr>
                <w:i/>
                <w:iCs/>
              </w:rPr>
              <w:t>Místní jména v Čechách. Jejich vznik, původní význam a změny</w:t>
            </w:r>
            <w:r w:rsidRPr="0030300E">
              <w:t>, 1</w:t>
            </w:r>
            <w:r w:rsidRPr="0030300E">
              <w:rPr>
                <w:iCs/>
              </w:rPr>
              <w:t>–5,</w:t>
            </w:r>
            <w:r w:rsidRPr="0030300E">
              <w:t xml:space="preserve"> Praha, Česká akademie věd a umění 1947</w:t>
            </w:r>
            <w:r w:rsidRPr="0030300E">
              <w:rPr>
                <w:i/>
                <w:iCs/>
              </w:rPr>
              <w:t>–</w:t>
            </w:r>
            <w:r>
              <w:t>1960.</w:t>
            </w:r>
          </w:p>
          <w:p w:rsidR="00FB1E7F" w:rsidRPr="004B15CF" w:rsidRDefault="00FB1E7F" w:rsidP="00FB1E7F">
            <w:pPr>
              <w:jc w:val="both"/>
            </w:pPr>
            <w:r w:rsidRPr="004B15CF">
              <w:rPr>
                <w:caps/>
              </w:rPr>
              <w:t>Prokeš</w:t>
            </w:r>
            <w:r w:rsidRPr="004B15CF">
              <w:t>, Miroslav</w:t>
            </w:r>
            <w:r w:rsidRPr="0030300E">
              <w:t xml:space="preserve"> (</w:t>
            </w:r>
            <w:proofErr w:type="spellStart"/>
            <w:r w:rsidRPr="004B15CF">
              <w:t>ed</w:t>
            </w:r>
            <w:proofErr w:type="spellEnd"/>
            <w:r w:rsidRPr="004B15CF">
              <w:t>.</w:t>
            </w:r>
            <w:r w:rsidRPr="0030300E">
              <w:t>):</w:t>
            </w:r>
            <w:r>
              <w:t xml:space="preserve"> </w:t>
            </w:r>
            <w:r w:rsidRPr="004B15CF">
              <w:rPr>
                <w:i/>
                <w:iCs/>
              </w:rPr>
              <w:t>Semily</w:t>
            </w:r>
            <w:r w:rsidRPr="0030300E">
              <w:rPr>
                <w:i/>
                <w:iCs/>
              </w:rPr>
              <w:t>. P</w:t>
            </w:r>
            <w:r w:rsidRPr="004B15CF">
              <w:rPr>
                <w:i/>
                <w:iCs/>
              </w:rPr>
              <w:t>říroda, okolí, město, historie, současnost</w:t>
            </w:r>
            <w:r w:rsidRPr="0030300E">
              <w:rPr>
                <w:i/>
                <w:iCs/>
              </w:rPr>
              <w:t>,</w:t>
            </w:r>
            <w:r w:rsidRPr="004B15CF">
              <w:t xml:space="preserve"> 2. vyd.</w:t>
            </w:r>
            <w:r w:rsidRPr="0030300E">
              <w:t>,</w:t>
            </w:r>
            <w:r w:rsidRPr="004B15CF">
              <w:t xml:space="preserve"> Semily</w:t>
            </w:r>
            <w:r w:rsidRPr="0030300E">
              <w:t>,</w:t>
            </w:r>
            <w:r w:rsidRPr="004B15CF">
              <w:t xml:space="preserve"> Město Semily</w:t>
            </w:r>
            <w:r>
              <w:t xml:space="preserve"> </w:t>
            </w:r>
            <w:r w:rsidRPr="004B15CF">
              <w:t>2010</w:t>
            </w:r>
            <w:r w:rsidRPr="0030300E">
              <w:t>,</w:t>
            </w:r>
            <w:r>
              <w:t xml:space="preserve"> ISBN 978-80-904672-1-7.</w:t>
            </w:r>
          </w:p>
          <w:p w:rsidR="00FB1E7F" w:rsidRPr="0030300E" w:rsidRDefault="00FB1E7F" w:rsidP="00FB1E7F">
            <w:pPr>
              <w:jc w:val="both"/>
            </w:pPr>
            <w:r w:rsidRPr="0030300E">
              <w:rPr>
                <w:caps/>
              </w:rPr>
              <w:t>Růžková</w:t>
            </w:r>
            <w:r>
              <w:t>, Jiřina, et al</w:t>
            </w:r>
            <w:r w:rsidRPr="0030300E">
              <w:t xml:space="preserve">.: </w:t>
            </w:r>
            <w:r w:rsidRPr="0030300E">
              <w:rPr>
                <w:i/>
                <w:iCs/>
              </w:rPr>
              <w:t>Historický lexikon obcí České republiky 1869–2005,</w:t>
            </w:r>
            <w:r w:rsidRPr="0030300E">
              <w:t xml:space="preserve"> 1</w:t>
            </w:r>
            <w:r w:rsidRPr="0030300E">
              <w:rPr>
                <w:iCs/>
              </w:rPr>
              <w:t>–2</w:t>
            </w:r>
            <w:r w:rsidRPr="0030300E">
              <w:t>, Praha, Český statistick</w:t>
            </w:r>
            <w:r>
              <w:t>ý úřad 2006, ISBN 80-250-1277-8.</w:t>
            </w:r>
          </w:p>
          <w:p w:rsidR="00FB1E7F" w:rsidRPr="0030300E" w:rsidRDefault="00FB1E7F" w:rsidP="00FB1E7F">
            <w:pPr>
              <w:jc w:val="both"/>
            </w:pPr>
            <w:r w:rsidRPr="0030300E">
              <w:rPr>
                <w:caps/>
              </w:rPr>
              <w:t>Šimák</w:t>
            </w:r>
            <w:r w:rsidRPr="0030300E">
              <w:t xml:space="preserve">, Josef Vítězslav </w:t>
            </w:r>
            <w:r w:rsidRPr="0030300E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Pr="0030300E">
              <w:rPr>
                <w:caps/>
              </w:rPr>
              <w:t>Jirásek</w:t>
            </w:r>
            <w:r w:rsidRPr="0030300E">
              <w:t>, Alois (</w:t>
            </w:r>
            <w:proofErr w:type="spellStart"/>
            <w:r w:rsidRPr="0030300E">
              <w:t>edd</w:t>
            </w:r>
            <w:proofErr w:type="spellEnd"/>
            <w:r w:rsidRPr="0030300E">
              <w:t xml:space="preserve">.): </w:t>
            </w:r>
            <w:r w:rsidRPr="0030300E">
              <w:rPr>
                <w:i/>
                <w:iCs/>
              </w:rPr>
              <w:t xml:space="preserve">Čechy XII, Severní Čechy, </w:t>
            </w:r>
            <w:r w:rsidRPr="0030300E">
              <w:t>Praha, J. Otto 1902</w:t>
            </w:r>
            <w:r>
              <w:t>.</w:t>
            </w:r>
          </w:p>
          <w:p w:rsidR="00FB1E7F" w:rsidRPr="0030300E" w:rsidRDefault="00FB1E7F" w:rsidP="00FB1E7F">
            <w:pPr>
              <w:jc w:val="both"/>
            </w:pPr>
            <w:r w:rsidRPr="0030300E">
              <w:rPr>
                <w:caps/>
              </w:rPr>
              <w:t>Technik</w:t>
            </w:r>
            <w:r w:rsidRPr="0030300E">
              <w:t xml:space="preserve">, Svatopluk </w:t>
            </w:r>
            <w:r w:rsidRPr="0030300E">
              <w:rPr>
                <w:i/>
                <w:iCs/>
              </w:rPr>
              <w:t xml:space="preserve">– </w:t>
            </w:r>
            <w:r w:rsidRPr="0030300E">
              <w:rPr>
                <w:caps/>
              </w:rPr>
              <w:t>Anděl</w:t>
            </w:r>
            <w:r w:rsidRPr="0030300E">
              <w:t xml:space="preserve">, Rudolf: </w:t>
            </w:r>
            <w:r w:rsidRPr="0030300E">
              <w:rPr>
                <w:i/>
                <w:iCs/>
              </w:rPr>
              <w:t>Města severních Čech</w:t>
            </w:r>
            <w:r w:rsidRPr="0030300E">
              <w:t xml:space="preserve">, Liberec, </w:t>
            </w:r>
            <w:r>
              <w:t>Severočeské nakladatelství 1968.</w:t>
            </w:r>
          </w:p>
          <w:p w:rsidR="00FB1E7F" w:rsidRPr="004B15CF" w:rsidRDefault="00FB1E7F" w:rsidP="00FB1E7F">
            <w:pPr>
              <w:jc w:val="both"/>
            </w:pPr>
            <w:r w:rsidRPr="004B15CF">
              <w:rPr>
                <w:caps/>
              </w:rPr>
              <w:t>Urban</w:t>
            </w:r>
            <w:r w:rsidRPr="004B15CF">
              <w:t>, Stanislav</w:t>
            </w:r>
            <w:r>
              <w:t>,</w:t>
            </w:r>
            <w:r w:rsidRPr="004B15CF">
              <w:t xml:space="preserve"> et al.</w:t>
            </w:r>
            <w:r w:rsidRPr="0030300E">
              <w:t>:</w:t>
            </w:r>
            <w:r>
              <w:t xml:space="preserve"> </w:t>
            </w:r>
            <w:r w:rsidRPr="004B15CF">
              <w:rPr>
                <w:i/>
                <w:iCs/>
              </w:rPr>
              <w:t>Jablonec nad Nisou</w:t>
            </w:r>
            <w:r w:rsidRPr="0030300E">
              <w:rPr>
                <w:i/>
                <w:iCs/>
              </w:rPr>
              <w:t xml:space="preserve">, </w:t>
            </w:r>
            <w:r w:rsidRPr="004B15CF">
              <w:t>2. vyd.</w:t>
            </w:r>
            <w:r w:rsidRPr="0030300E">
              <w:t>,</w:t>
            </w:r>
            <w:r w:rsidRPr="004B15CF">
              <w:t xml:space="preserve"> Jablone</w:t>
            </w:r>
            <w:r w:rsidRPr="0030300E">
              <w:t>c nad Nisou, MNV 1988</w:t>
            </w:r>
            <w:r>
              <w:t>.</w:t>
            </w:r>
          </w:p>
          <w:p w:rsidR="00FB1E7F" w:rsidRPr="00993BB2" w:rsidRDefault="00FB1E7F" w:rsidP="00FB1E7F">
            <w:pPr>
              <w:jc w:val="both"/>
            </w:pPr>
            <w:r>
              <w:rPr>
                <w:i/>
                <w:iCs/>
              </w:rPr>
              <w:t>Velké dějiny zemí Koruny české, I–XV,</w:t>
            </w:r>
            <w:r>
              <w:t xml:space="preserve"> Praha, Paseka 1999</w:t>
            </w:r>
            <w:r>
              <w:rPr>
                <w:i/>
                <w:iCs/>
              </w:rPr>
              <w:t>–</w:t>
            </w:r>
            <w:r>
              <w:t>2013, ISBN 80-7185-264-3.</w:t>
            </w:r>
          </w:p>
          <w:p w:rsidR="00FB1E7F" w:rsidRPr="00993BB2" w:rsidRDefault="00FB1E7F" w:rsidP="00FB1E7F">
            <w:pPr>
              <w:jc w:val="both"/>
            </w:pPr>
          </w:p>
        </w:tc>
      </w:tr>
      <w:tr w:rsidR="00FB1E7F" w:rsidTr="00FB1E7F">
        <w:tc>
          <w:tcPr>
            <w:tcW w:w="986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FB1E7F" w:rsidRDefault="00FB1E7F" w:rsidP="00FB1E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FB1E7F" w:rsidTr="00FB1E7F">
        <w:tc>
          <w:tcPr>
            <w:tcW w:w="47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FB1E7F" w:rsidRDefault="00FB1E7F" w:rsidP="00FB1E7F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7F" w:rsidRDefault="00FB1E7F" w:rsidP="00FB1E7F">
            <w:pPr>
              <w:jc w:val="center"/>
            </w:pP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FB1E7F" w:rsidRDefault="00FB1E7F" w:rsidP="00FB1E7F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FB1E7F" w:rsidTr="00FB1E7F"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FB1E7F" w:rsidRDefault="00FB1E7F" w:rsidP="00FB1E7F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 vyučujícím</w:t>
            </w:r>
          </w:p>
        </w:tc>
      </w:tr>
      <w:tr w:rsidR="00FB1E7F" w:rsidRPr="006B4EF7" w:rsidTr="00FB1E7F">
        <w:trPr>
          <w:trHeight w:val="132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7F" w:rsidRPr="006B4EF7" w:rsidRDefault="00FB1E7F" w:rsidP="00FB1E7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2381D" w:rsidRDefault="0002381D"/>
    <w:sectPr w:rsidR="0002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15"/>
    <w:rsid w:val="0002381D"/>
    <w:rsid w:val="00230206"/>
    <w:rsid w:val="00563FC7"/>
    <w:rsid w:val="00A46B15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075E"/>
  <w15:chartTrackingRefBased/>
  <w15:docId w15:val="{9566C55F-4082-445A-BFAB-23B12DC3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ield20">
    <w:name w:val="field_20"/>
    <w:basedOn w:val="Standardnpsmoodstavce"/>
    <w:rsid w:val="00A46B15"/>
  </w:style>
  <w:style w:type="character" w:styleId="Zdraznn">
    <w:name w:val="Emphasis"/>
    <w:basedOn w:val="Standardnpsmoodstavce"/>
    <w:uiPriority w:val="20"/>
    <w:qFormat/>
    <w:rsid w:val="00A46B15"/>
    <w:rPr>
      <w:rFonts w:cs="Times New Roman"/>
      <w:i/>
      <w:iCs/>
    </w:rPr>
  </w:style>
  <w:style w:type="character" w:customStyle="1" w:styleId="st">
    <w:name w:val="st"/>
    <w:basedOn w:val="Standardnpsmoodstavce"/>
    <w:rsid w:val="00A46B15"/>
  </w:style>
  <w:style w:type="character" w:customStyle="1" w:styleId="field260">
    <w:name w:val="field_260"/>
    <w:basedOn w:val="Standardnpsmoodstavce"/>
    <w:rsid w:val="00A4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Svoboda</dc:creator>
  <cp:keywords/>
  <dc:description/>
  <cp:lastModifiedBy>Milan Svoboda</cp:lastModifiedBy>
  <cp:revision>4</cp:revision>
  <dcterms:created xsi:type="dcterms:W3CDTF">2019-01-21T22:06:00Z</dcterms:created>
  <dcterms:modified xsi:type="dcterms:W3CDTF">2020-02-27T16:11:00Z</dcterms:modified>
</cp:coreProperties>
</file>