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089"/>
        <w:gridCol w:w="567"/>
        <w:gridCol w:w="1135"/>
        <w:gridCol w:w="889"/>
        <w:gridCol w:w="816"/>
        <w:gridCol w:w="1839"/>
        <w:gridCol w:w="857"/>
        <w:gridCol w:w="668"/>
      </w:tblGrid>
      <w:tr w:rsidR="00C16EE1" w:rsidTr="0042026A">
        <w:tc>
          <w:tcPr>
            <w:tcW w:w="3089" w:type="dxa"/>
            <w:tcBorders>
              <w:top w:val="double" w:sz="4" w:space="0" w:color="auto"/>
            </w:tcBorders>
            <w:shd w:val="clear" w:color="auto" w:fill="F7CAAC"/>
          </w:tcPr>
          <w:p w:rsidR="00C16EE1" w:rsidRDefault="00C16EE1" w:rsidP="0042026A">
            <w:pPr>
              <w:jc w:val="both"/>
              <w:rPr>
                <w:b/>
              </w:rPr>
            </w:pPr>
            <w:r>
              <w:rPr>
                <w:b/>
              </w:rPr>
              <w:t>Název studijního předmětu</w:t>
            </w:r>
          </w:p>
        </w:tc>
        <w:tc>
          <w:tcPr>
            <w:tcW w:w="6771" w:type="dxa"/>
            <w:gridSpan w:val="7"/>
            <w:tcBorders>
              <w:top w:val="double" w:sz="4" w:space="0" w:color="auto"/>
            </w:tcBorders>
          </w:tcPr>
          <w:p w:rsidR="00C16EE1" w:rsidRPr="00BA7F0E" w:rsidRDefault="00C16EE1" w:rsidP="00603CF0">
            <w:pPr>
              <w:rPr>
                <w:b/>
                <w:sz w:val="24"/>
                <w:szCs w:val="24"/>
              </w:rPr>
            </w:pPr>
            <w:r w:rsidRPr="00BA7F0E">
              <w:rPr>
                <w:b/>
                <w:sz w:val="24"/>
                <w:szCs w:val="24"/>
              </w:rPr>
              <w:t>Historický seminář 1 (SH1</w:t>
            </w:r>
            <w:r>
              <w:rPr>
                <w:b/>
                <w:sz w:val="24"/>
                <w:szCs w:val="24"/>
              </w:rPr>
              <w:t>B)</w:t>
            </w:r>
            <w:r w:rsidRPr="00BA7F0E">
              <w:rPr>
                <w:b/>
                <w:sz w:val="24"/>
                <w:szCs w:val="24"/>
              </w:rPr>
              <w:t xml:space="preserve"> </w:t>
            </w:r>
          </w:p>
          <w:p w:rsidR="00C16EE1" w:rsidRPr="006D6DE8" w:rsidRDefault="00C16EE1" w:rsidP="0042026A">
            <w:pPr>
              <w:jc w:val="both"/>
              <w:rPr>
                <w:b/>
              </w:rPr>
            </w:pPr>
          </w:p>
        </w:tc>
      </w:tr>
      <w:tr w:rsidR="00C16EE1" w:rsidTr="0042026A">
        <w:tc>
          <w:tcPr>
            <w:tcW w:w="3089" w:type="dxa"/>
            <w:shd w:val="clear" w:color="auto" w:fill="F7CAAC"/>
          </w:tcPr>
          <w:p w:rsidR="00C16EE1" w:rsidRDefault="00C16EE1" w:rsidP="0042026A">
            <w:pPr>
              <w:jc w:val="both"/>
              <w:rPr>
                <w:b/>
              </w:rPr>
            </w:pPr>
            <w:r>
              <w:rPr>
                <w:b/>
              </w:rPr>
              <w:t>Typ předmětu</w:t>
            </w:r>
          </w:p>
        </w:tc>
        <w:tc>
          <w:tcPr>
            <w:tcW w:w="3407" w:type="dxa"/>
            <w:gridSpan w:val="4"/>
          </w:tcPr>
          <w:p w:rsidR="00C16EE1" w:rsidRPr="00F05882" w:rsidRDefault="00C16EE1" w:rsidP="006D6DE8">
            <w:r>
              <w:t>Povinný</w:t>
            </w:r>
          </w:p>
        </w:tc>
        <w:tc>
          <w:tcPr>
            <w:tcW w:w="2696" w:type="dxa"/>
            <w:gridSpan w:val="2"/>
            <w:shd w:val="clear" w:color="auto" w:fill="F7CAAC"/>
          </w:tcPr>
          <w:p w:rsidR="00C16EE1" w:rsidRDefault="00C16EE1" w:rsidP="0042026A">
            <w:pPr>
              <w:jc w:val="both"/>
            </w:pPr>
            <w:r>
              <w:rPr>
                <w:b/>
              </w:rPr>
              <w:t>doporučený ročník / semestr</w:t>
            </w:r>
          </w:p>
        </w:tc>
        <w:tc>
          <w:tcPr>
            <w:tcW w:w="668" w:type="dxa"/>
          </w:tcPr>
          <w:p w:rsidR="00C16EE1" w:rsidRDefault="00C16EE1" w:rsidP="0042026A">
            <w:pPr>
              <w:jc w:val="both"/>
            </w:pPr>
            <w:r>
              <w:t>2/L</w:t>
            </w:r>
          </w:p>
        </w:tc>
      </w:tr>
      <w:tr w:rsidR="00C16EE1" w:rsidTr="0042026A">
        <w:tc>
          <w:tcPr>
            <w:tcW w:w="3089" w:type="dxa"/>
            <w:shd w:val="clear" w:color="auto" w:fill="F7CAAC"/>
          </w:tcPr>
          <w:p w:rsidR="00C16EE1" w:rsidRDefault="00C16EE1" w:rsidP="0042026A">
            <w:pPr>
              <w:jc w:val="both"/>
              <w:rPr>
                <w:b/>
              </w:rPr>
            </w:pPr>
            <w:r>
              <w:rPr>
                <w:b/>
              </w:rPr>
              <w:t>Rozsah studijního předmětu</w:t>
            </w:r>
          </w:p>
        </w:tc>
        <w:tc>
          <w:tcPr>
            <w:tcW w:w="1702" w:type="dxa"/>
            <w:gridSpan w:val="2"/>
          </w:tcPr>
          <w:p w:rsidR="00C16EE1" w:rsidRPr="00F05882" w:rsidRDefault="00C16EE1" w:rsidP="0042026A">
            <w:pPr>
              <w:jc w:val="both"/>
            </w:pPr>
            <w:r>
              <w:t xml:space="preserve">14c </w:t>
            </w:r>
          </w:p>
        </w:tc>
        <w:tc>
          <w:tcPr>
            <w:tcW w:w="889" w:type="dxa"/>
            <w:shd w:val="clear" w:color="auto" w:fill="F7CAAC"/>
          </w:tcPr>
          <w:p w:rsidR="00C16EE1" w:rsidRDefault="00C16EE1" w:rsidP="0042026A">
            <w:pPr>
              <w:jc w:val="both"/>
              <w:rPr>
                <w:b/>
              </w:rPr>
            </w:pPr>
            <w:r>
              <w:rPr>
                <w:b/>
              </w:rPr>
              <w:t xml:space="preserve">hod. </w:t>
            </w:r>
          </w:p>
        </w:tc>
        <w:tc>
          <w:tcPr>
            <w:tcW w:w="816" w:type="dxa"/>
          </w:tcPr>
          <w:p w:rsidR="00C16EE1" w:rsidRDefault="00C16EE1" w:rsidP="0042026A">
            <w:pPr>
              <w:jc w:val="both"/>
            </w:pPr>
            <w:r>
              <w:t>28</w:t>
            </w:r>
          </w:p>
        </w:tc>
        <w:tc>
          <w:tcPr>
            <w:tcW w:w="1839" w:type="dxa"/>
            <w:shd w:val="clear" w:color="auto" w:fill="F7CAAC"/>
          </w:tcPr>
          <w:p w:rsidR="00C16EE1" w:rsidRDefault="00C16EE1" w:rsidP="0042026A">
            <w:pPr>
              <w:jc w:val="both"/>
              <w:rPr>
                <w:b/>
              </w:rPr>
            </w:pPr>
            <w:r>
              <w:rPr>
                <w:b/>
              </w:rPr>
              <w:t>kreditů</w:t>
            </w:r>
          </w:p>
        </w:tc>
        <w:tc>
          <w:tcPr>
            <w:tcW w:w="1525" w:type="dxa"/>
            <w:gridSpan w:val="2"/>
          </w:tcPr>
          <w:p w:rsidR="00C16EE1" w:rsidRDefault="00C16EE1" w:rsidP="0042026A">
            <w:pPr>
              <w:jc w:val="both"/>
            </w:pPr>
            <w:r>
              <w:t>2</w:t>
            </w:r>
          </w:p>
        </w:tc>
      </w:tr>
      <w:tr w:rsidR="00C16EE1" w:rsidTr="0042026A">
        <w:tc>
          <w:tcPr>
            <w:tcW w:w="3089" w:type="dxa"/>
            <w:shd w:val="clear" w:color="auto" w:fill="F7CAAC"/>
          </w:tcPr>
          <w:p w:rsidR="00C16EE1" w:rsidRDefault="00C16EE1" w:rsidP="0042026A">
            <w:pPr>
              <w:rPr>
                <w:b/>
                <w:sz w:val="22"/>
              </w:rPr>
            </w:pPr>
            <w:r>
              <w:rPr>
                <w:b/>
              </w:rPr>
              <w:t>Prerekvizity, korekvizity, ekvivalence</w:t>
            </w:r>
          </w:p>
        </w:tc>
        <w:tc>
          <w:tcPr>
            <w:tcW w:w="6771" w:type="dxa"/>
            <w:gridSpan w:val="7"/>
          </w:tcPr>
          <w:p w:rsidR="00C16EE1" w:rsidRPr="00F05882" w:rsidRDefault="00C16EE1" w:rsidP="0042026A">
            <w:pPr>
              <w:jc w:val="both"/>
            </w:pPr>
            <w:r>
              <w:t>Ne</w:t>
            </w:r>
          </w:p>
        </w:tc>
      </w:tr>
      <w:tr w:rsidR="00C16EE1" w:rsidTr="0042026A">
        <w:tc>
          <w:tcPr>
            <w:tcW w:w="3089" w:type="dxa"/>
            <w:shd w:val="clear" w:color="auto" w:fill="F7CAAC"/>
          </w:tcPr>
          <w:p w:rsidR="00C16EE1" w:rsidRDefault="00C16EE1" w:rsidP="0042026A">
            <w:pPr>
              <w:rPr>
                <w:b/>
              </w:rPr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3407" w:type="dxa"/>
            <w:gridSpan w:val="4"/>
          </w:tcPr>
          <w:p w:rsidR="00C16EE1" w:rsidRDefault="00C16EE1" w:rsidP="0042026A">
            <w:pPr>
              <w:jc w:val="both"/>
            </w:pPr>
            <w:r>
              <w:t>Zápočet</w:t>
            </w:r>
          </w:p>
        </w:tc>
        <w:tc>
          <w:tcPr>
            <w:tcW w:w="1839" w:type="dxa"/>
            <w:shd w:val="clear" w:color="auto" w:fill="F7CAAC"/>
          </w:tcPr>
          <w:p w:rsidR="00C16EE1" w:rsidRDefault="00C16EE1" w:rsidP="0042026A">
            <w:pPr>
              <w:jc w:val="both"/>
              <w:rPr>
                <w:b/>
              </w:rPr>
            </w:pPr>
            <w:r>
              <w:rPr>
                <w:b/>
              </w:rPr>
              <w:t>Forma výuky</w:t>
            </w:r>
          </w:p>
        </w:tc>
        <w:tc>
          <w:tcPr>
            <w:tcW w:w="1525" w:type="dxa"/>
            <w:gridSpan w:val="2"/>
          </w:tcPr>
          <w:p w:rsidR="00C16EE1" w:rsidRDefault="00C16EE1" w:rsidP="0042026A">
            <w:pPr>
              <w:jc w:val="both"/>
            </w:pPr>
            <w:r>
              <w:t>Přednáška, cvičení</w:t>
            </w:r>
          </w:p>
          <w:p w:rsidR="00C16EE1" w:rsidRDefault="00C16EE1" w:rsidP="0042026A">
            <w:pPr>
              <w:jc w:val="both"/>
            </w:pPr>
          </w:p>
        </w:tc>
      </w:tr>
      <w:tr w:rsidR="00C16EE1" w:rsidTr="0042026A">
        <w:tc>
          <w:tcPr>
            <w:tcW w:w="3089" w:type="dxa"/>
            <w:shd w:val="clear" w:color="auto" w:fill="F7CAAC"/>
          </w:tcPr>
          <w:p w:rsidR="00C16EE1" w:rsidRDefault="00C16EE1" w:rsidP="0042026A">
            <w:pPr>
              <w:rPr>
                <w:b/>
              </w:rPr>
            </w:pPr>
            <w:r>
              <w:rPr>
                <w:b/>
              </w:rPr>
              <w:t>Forma způsobu ověření studijních výsledků a další požadavky na studenta</w:t>
            </w:r>
          </w:p>
        </w:tc>
        <w:tc>
          <w:tcPr>
            <w:tcW w:w="6771" w:type="dxa"/>
            <w:gridSpan w:val="7"/>
            <w:tcBorders>
              <w:bottom w:val="nil"/>
            </w:tcBorders>
          </w:tcPr>
          <w:p w:rsidR="00C16EE1" w:rsidRDefault="00C16EE1" w:rsidP="0042026A">
            <w:pPr>
              <w:jc w:val="both"/>
            </w:pPr>
            <w:r w:rsidRPr="003C2B90">
              <w:t>Aktivní účast na cvičeních,</w:t>
            </w:r>
            <w:r>
              <w:t xml:space="preserve"> plnění zadaných dílčích úkolů (rešerše webových  stránek archivů, rešerše bibliografických databází,  seznam literatury a pramenů) vypracování seminární práce</w:t>
            </w:r>
          </w:p>
        </w:tc>
      </w:tr>
      <w:tr w:rsidR="00C16EE1" w:rsidTr="0042026A">
        <w:trPr>
          <w:trHeight w:val="338"/>
        </w:trPr>
        <w:tc>
          <w:tcPr>
            <w:tcW w:w="9860" w:type="dxa"/>
            <w:gridSpan w:val="8"/>
            <w:tcBorders>
              <w:top w:val="nil"/>
            </w:tcBorders>
          </w:tcPr>
          <w:p w:rsidR="00C16EE1" w:rsidRDefault="00C16EE1" w:rsidP="0042026A">
            <w:pPr>
              <w:jc w:val="both"/>
            </w:pPr>
          </w:p>
        </w:tc>
      </w:tr>
      <w:tr w:rsidR="00C16EE1" w:rsidTr="0042026A">
        <w:trPr>
          <w:trHeight w:val="197"/>
        </w:trPr>
        <w:tc>
          <w:tcPr>
            <w:tcW w:w="3089" w:type="dxa"/>
            <w:tcBorders>
              <w:top w:val="nil"/>
            </w:tcBorders>
            <w:shd w:val="clear" w:color="auto" w:fill="F7CAAC"/>
          </w:tcPr>
          <w:p w:rsidR="00C16EE1" w:rsidRDefault="00C16EE1" w:rsidP="0042026A">
            <w:pPr>
              <w:jc w:val="both"/>
              <w:rPr>
                <w:b/>
              </w:rPr>
            </w:pPr>
            <w:r>
              <w:rPr>
                <w:b/>
              </w:rPr>
              <w:t>Garant předmětu</w:t>
            </w:r>
          </w:p>
        </w:tc>
        <w:tc>
          <w:tcPr>
            <w:tcW w:w="6771" w:type="dxa"/>
            <w:gridSpan w:val="7"/>
            <w:tcBorders>
              <w:top w:val="nil"/>
            </w:tcBorders>
          </w:tcPr>
          <w:p w:rsidR="00C16EE1" w:rsidRDefault="00C16EE1" w:rsidP="00603CF0">
            <w:pPr>
              <w:spacing w:before="120" w:line="240" w:lineRule="exact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PhDr. Miloslava Melanová</w:t>
            </w:r>
          </w:p>
          <w:p w:rsidR="00C16EE1" w:rsidRDefault="00C16EE1" w:rsidP="00603CF0">
            <w:pPr>
              <w:spacing w:before="120" w:line="240" w:lineRule="exact"/>
              <w:jc w:val="both"/>
              <w:rPr>
                <w:b/>
                <w:color w:val="000000"/>
              </w:rPr>
            </w:pPr>
          </w:p>
          <w:p w:rsidR="00C16EE1" w:rsidRPr="0002523F" w:rsidRDefault="00C16EE1" w:rsidP="0042026A">
            <w:pPr>
              <w:jc w:val="both"/>
            </w:pPr>
          </w:p>
        </w:tc>
      </w:tr>
      <w:tr w:rsidR="00C16EE1" w:rsidTr="0042026A">
        <w:trPr>
          <w:trHeight w:val="243"/>
        </w:trPr>
        <w:tc>
          <w:tcPr>
            <w:tcW w:w="3089" w:type="dxa"/>
            <w:tcBorders>
              <w:top w:val="nil"/>
            </w:tcBorders>
            <w:shd w:val="clear" w:color="auto" w:fill="F7CAAC"/>
          </w:tcPr>
          <w:p w:rsidR="00C16EE1" w:rsidRDefault="00C16EE1" w:rsidP="0042026A">
            <w:pPr>
              <w:rPr>
                <w:b/>
              </w:rPr>
            </w:pPr>
            <w:r>
              <w:rPr>
                <w:b/>
              </w:rPr>
              <w:t>Zapojení garanta do výuky předmětu</w:t>
            </w:r>
          </w:p>
        </w:tc>
        <w:tc>
          <w:tcPr>
            <w:tcW w:w="6771" w:type="dxa"/>
            <w:gridSpan w:val="7"/>
            <w:tcBorders>
              <w:top w:val="nil"/>
            </w:tcBorders>
          </w:tcPr>
          <w:p w:rsidR="00C16EE1" w:rsidRDefault="00C16EE1" w:rsidP="0042026A">
            <w:pPr>
              <w:jc w:val="both"/>
            </w:pPr>
            <w:r>
              <w:t>Vedení semináře</w:t>
            </w:r>
          </w:p>
        </w:tc>
      </w:tr>
      <w:tr w:rsidR="00C16EE1" w:rsidTr="0042026A">
        <w:tc>
          <w:tcPr>
            <w:tcW w:w="3089" w:type="dxa"/>
            <w:shd w:val="clear" w:color="auto" w:fill="F7CAAC"/>
          </w:tcPr>
          <w:p w:rsidR="00C16EE1" w:rsidRDefault="00C16EE1" w:rsidP="0042026A">
            <w:pPr>
              <w:jc w:val="both"/>
              <w:rPr>
                <w:b/>
              </w:rPr>
            </w:pPr>
            <w:r>
              <w:rPr>
                <w:b/>
              </w:rPr>
              <w:t>Vyučující</w:t>
            </w:r>
          </w:p>
        </w:tc>
        <w:tc>
          <w:tcPr>
            <w:tcW w:w="6771" w:type="dxa"/>
            <w:gridSpan w:val="7"/>
            <w:tcBorders>
              <w:bottom w:val="nil"/>
            </w:tcBorders>
          </w:tcPr>
          <w:p w:rsidR="00C16EE1" w:rsidRDefault="00C16EE1" w:rsidP="00603CF0">
            <w:pPr>
              <w:spacing w:before="120" w:line="240" w:lineRule="exact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PhDr. Miloslava Melanová</w:t>
            </w:r>
          </w:p>
          <w:p w:rsidR="00C16EE1" w:rsidRDefault="00C16EE1" w:rsidP="0042026A">
            <w:pPr>
              <w:jc w:val="both"/>
            </w:pPr>
          </w:p>
        </w:tc>
      </w:tr>
      <w:tr w:rsidR="00C16EE1" w:rsidTr="0042026A">
        <w:trPr>
          <w:trHeight w:val="554"/>
        </w:trPr>
        <w:tc>
          <w:tcPr>
            <w:tcW w:w="9860" w:type="dxa"/>
            <w:gridSpan w:val="8"/>
            <w:tcBorders>
              <w:top w:val="nil"/>
            </w:tcBorders>
          </w:tcPr>
          <w:p w:rsidR="00C16EE1" w:rsidRPr="00D47932" w:rsidRDefault="00C16EE1" w:rsidP="0042026A">
            <w:pPr>
              <w:jc w:val="both"/>
              <w:rPr>
                <w:b/>
              </w:rPr>
            </w:pPr>
          </w:p>
        </w:tc>
      </w:tr>
      <w:tr w:rsidR="00C16EE1" w:rsidTr="0042026A">
        <w:tc>
          <w:tcPr>
            <w:tcW w:w="3089" w:type="dxa"/>
            <w:shd w:val="clear" w:color="auto" w:fill="F7CAAC"/>
          </w:tcPr>
          <w:p w:rsidR="00C16EE1" w:rsidRDefault="00C16EE1" w:rsidP="0042026A">
            <w:pPr>
              <w:jc w:val="both"/>
              <w:rPr>
                <w:b/>
              </w:rPr>
            </w:pPr>
            <w:r>
              <w:rPr>
                <w:b/>
              </w:rPr>
              <w:t>Stručná anotace předmětu</w:t>
            </w:r>
          </w:p>
        </w:tc>
        <w:tc>
          <w:tcPr>
            <w:tcW w:w="6771" w:type="dxa"/>
            <w:gridSpan w:val="7"/>
            <w:tcBorders>
              <w:bottom w:val="nil"/>
            </w:tcBorders>
          </w:tcPr>
          <w:p w:rsidR="00C16EE1" w:rsidRDefault="00C16EE1" w:rsidP="0042026A">
            <w:pPr>
              <w:jc w:val="both"/>
            </w:pPr>
          </w:p>
        </w:tc>
      </w:tr>
      <w:tr w:rsidR="00C16EE1" w:rsidTr="0042026A">
        <w:trPr>
          <w:trHeight w:val="1456"/>
        </w:trPr>
        <w:tc>
          <w:tcPr>
            <w:tcW w:w="9860" w:type="dxa"/>
            <w:gridSpan w:val="8"/>
            <w:tcBorders>
              <w:top w:val="nil"/>
              <w:bottom w:val="single" w:sz="12" w:space="0" w:color="auto"/>
            </w:tcBorders>
          </w:tcPr>
          <w:p w:rsidR="00C16EE1" w:rsidRPr="00BC2CAC" w:rsidRDefault="00C16EE1" w:rsidP="00A31F05">
            <w:pPr>
              <w:jc w:val="both"/>
            </w:pPr>
            <w:r w:rsidRPr="00BC2CAC">
              <w:t xml:space="preserve">Kurz je věnován </w:t>
            </w:r>
            <w:r>
              <w:t xml:space="preserve">rozvoji praktických dovedností  studujících pro odborný historický výzkum. Bude realizován na základě heuristiky, kritiky pramenů a literatury a tvorby odborného textu pro </w:t>
            </w:r>
            <w:r w:rsidRPr="00666E64">
              <w:rPr>
                <w:b/>
              </w:rPr>
              <w:t>téma školství v českých zemích v 19. a 20. stol</w:t>
            </w:r>
            <w:r>
              <w:t>etí.</w:t>
            </w:r>
          </w:p>
          <w:p w:rsidR="00C16EE1" w:rsidRDefault="00C16EE1" w:rsidP="00603CF0"/>
          <w:p w:rsidR="00C16EE1" w:rsidRPr="00C90561" w:rsidRDefault="00C16EE1" w:rsidP="00603CF0">
            <w:pPr>
              <w:numPr>
                <w:ilvl w:val="0"/>
                <w:numId w:val="1"/>
              </w:numPr>
              <w:rPr>
                <w:b/>
              </w:rPr>
            </w:pPr>
            <w:r w:rsidRPr="00F17716">
              <w:t xml:space="preserve">Úvod – základní charakteristika období, </w:t>
            </w:r>
            <w:r>
              <w:t xml:space="preserve"> vývoj školství, školské instituce, </w:t>
            </w:r>
            <w:r w:rsidRPr="00F17716">
              <w:t xml:space="preserve">charakteristika  pramenů  pro dějiny  školství v 19. století. Možnosti výzkumu a </w:t>
            </w:r>
            <w:r>
              <w:t xml:space="preserve">typy konkrétních </w:t>
            </w:r>
            <w:r w:rsidRPr="00F17716">
              <w:t xml:space="preserve"> témat</w:t>
            </w:r>
            <w:r>
              <w:t xml:space="preserve"> </w:t>
            </w:r>
            <w:r w:rsidRPr="00F17716">
              <w:t xml:space="preserve">- </w:t>
            </w:r>
            <w:r>
              <w:t xml:space="preserve"> </w:t>
            </w:r>
            <w:r w:rsidRPr="00C90561">
              <w:rPr>
                <w:b/>
              </w:rPr>
              <w:t xml:space="preserve">úkol: výzkum web stran archivů a bibliografických databází. </w:t>
            </w:r>
          </w:p>
          <w:p w:rsidR="00C16EE1" w:rsidRPr="00F17716" w:rsidRDefault="00C16EE1" w:rsidP="00603CF0">
            <w:pPr>
              <w:numPr>
                <w:ilvl w:val="0"/>
                <w:numId w:val="1"/>
              </w:numPr>
            </w:pPr>
            <w:r>
              <w:t xml:space="preserve">Zprávy o výsledku výzkumu – </w:t>
            </w:r>
            <w:r w:rsidRPr="00C90561">
              <w:rPr>
                <w:b/>
              </w:rPr>
              <w:t xml:space="preserve">volby konkrétních témat </w:t>
            </w:r>
            <w:r>
              <w:t>– školy a významní učitelé.</w:t>
            </w:r>
          </w:p>
          <w:p w:rsidR="00C16EE1" w:rsidRDefault="00C16EE1" w:rsidP="00603CF0">
            <w:pPr>
              <w:numPr>
                <w:ilvl w:val="0"/>
                <w:numId w:val="1"/>
              </w:numPr>
            </w:pPr>
            <w:r>
              <w:t>Z</w:t>
            </w:r>
            <w:r w:rsidRPr="00F17716">
              <w:t xml:space="preserve">pracování </w:t>
            </w:r>
            <w:r>
              <w:t xml:space="preserve">zvolených témat </w:t>
            </w:r>
            <w:r w:rsidRPr="00C90561">
              <w:rPr>
                <w:b/>
              </w:rPr>
              <w:t>v odborné literatuře</w:t>
            </w:r>
            <w:r w:rsidRPr="00F17716">
              <w:t xml:space="preserve">. </w:t>
            </w:r>
            <w:r>
              <w:t xml:space="preserve">Literatura obecná a regionální. </w:t>
            </w:r>
            <w:r w:rsidRPr="00F17716">
              <w:t xml:space="preserve">Odborné časopisy. </w:t>
            </w:r>
          </w:p>
          <w:p w:rsidR="00C16EE1" w:rsidRPr="00F17716" w:rsidRDefault="00C16EE1" w:rsidP="00603CF0">
            <w:pPr>
              <w:numPr>
                <w:ilvl w:val="0"/>
                <w:numId w:val="1"/>
              </w:numPr>
            </w:pPr>
            <w:r>
              <w:t>Zprávy a d</w:t>
            </w:r>
            <w:r w:rsidRPr="00F17716">
              <w:t xml:space="preserve">iskuse o </w:t>
            </w:r>
            <w:r w:rsidRPr="00C90561">
              <w:rPr>
                <w:b/>
              </w:rPr>
              <w:t>pramenech k</w:t>
            </w:r>
            <w:r w:rsidRPr="00F17716">
              <w:t> jednotlivým tématům.  – kroniky, výroční zprávy, katalogy, konferenční protokoly</w:t>
            </w:r>
            <w:r>
              <w:t>. Školní rady okresní, místní jejich písemnosti.</w:t>
            </w:r>
          </w:p>
          <w:p w:rsidR="00C16EE1" w:rsidRPr="00F17716" w:rsidRDefault="00C16EE1" w:rsidP="00603CF0">
            <w:pPr>
              <w:numPr>
                <w:ilvl w:val="0"/>
                <w:numId w:val="1"/>
              </w:numPr>
            </w:pPr>
            <w:r w:rsidRPr="00F17716">
              <w:t>Zpráva o rešerších pramenů ke zvolenému tématu.- Kritika a interpretace pramenů.</w:t>
            </w:r>
          </w:p>
          <w:p w:rsidR="00C16EE1" w:rsidRDefault="00C16EE1" w:rsidP="00603CF0">
            <w:pPr>
              <w:numPr>
                <w:ilvl w:val="0"/>
                <w:numId w:val="1"/>
              </w:numPr>
            </w:pPr>
            <w:r>
              <w:t>Kritika literatury ke konkrétním tématům</w:t>
            </w:r>
          </w:p>
          <w:p w:rsidR="00C16EE1" w:rsidRPr="00F17716" w:rsidRDefault="00C16EE1" w:rsidP="00603CF0">
            <w:pPr>
              <w:numPr>
                <w:ilvl w:val="0"/>
                <w:numId w:val="1"/>
              </w:numPr>
            </w:pPr>
            <w:r w:rsidRPr="00F17716">
              <w:t>Struktura seminární práce a její tvorba.</w:t>
            </w:r>
          </w:p>
          <w:p w:rsidR="00C16EE1" w:rsidRPr="00C82356" w:rsidRDefault="00C16EE1" w:rsidP="00A31F05">
            <w:pPr>
              <w:jc w:val="both"/>
            </w:pPr>
          </w:p>
        </w:tc>
      </w:tr>
      <w:tr w:rsidR="00C16EE1" w:rsidTr="0042026A">
        <w:trPr>
          <w:trHeight w:val="265"/>
        </w:trPr>
        <w:tc>
          <w:tcPr>
            <w:tcW w:w="3656" w:type="dxa"/>
            <w:gridSpan w:val="2"/>
            <w:tcBorders>
              <w:top w:val="nil"/>
            </w:tcBorders>
            <w:shd w:val="clear" w:color="auto" w:fill="F7CAAC"/>
          </w:tcPr>
          <w:p w:rsidR="00C16EE1" w:rsidRDefault="00C16EE1" w:rsidP="0042026A">
            <w:pPr>
              <w:jc w:val="both"/>
            </w:pPr>
            <w:r>
              <w:rPr>
                <w:b/>
              </w:rPr>
              <w:t>Studijní literatura a studijní pomůcky</w:t>
            </w:r>
          </w:p>
        </w:tc>
        <w:tc>
          <w:tcPr>
            <w:tcW w:w="6204" w:type="dxa"/>
            <w:gridSpan w:val="6"/>
            <w:tcBorders>
              <w:top w:val="nil"/>
            </w:tcBorders>
          </w:tcPr>
          <w:p w:rsidR="00C16EE1" w:rsidRDefault="00C16EE1" w:rsidP="0042026A">
            <w:pPr>
              <w:jc w:val="both"/>
            </w:pPr>
          </w:p>
        </w:tc>
      </w:tr>
      <w:tr w:rsidR="00C16EE1" w:rsidTr="0042026A">
        <w:trPr>
          <w:trHeight w:val="274"/>
        </w:trPr>
        <w:tc>
          <w:tcPr>
            <w:tcW w:w="9860" w:type="dxa"/>
            <w:gridSpan w:val="8"/>
          </w:tcPr>
          <w:p w:rsidR="00C16EE1" w:rsidRPr="00AB20AF" w:rsidRDefault="00C16EE1" w:rsidP="00AB20AF">
            <w:pPr>
              <w:spacing w:before="120"/>
              <w:jc w:val="both"/>
              <w:rPr>
                <w:b/>
                <w:color w:val="000000"/>
              </w:rPr>
            </w:pPr>
            <w:r w:rsidRPr="00AB20AF">
              <w:rPr>
                <w:b/>
                <w:color w:val="000000"/>
              </w:rPr>
              <w:t>Literatura (výběr):</w:t>
            </w:r>
          </w:p>
          <w:p w:rsidR="00C16EE1" w:rsidRPr="005A7905" w:rsidRDefault="00C16EE1" w:rsidP="00AB20AF">
            <w:pPr>
              <w:pStyle w:val="BKLChar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5A7905">
              <w:rPr>
                <w:rFonts w:ascii="Times New Roman" w:hAnsi="Times New Roman"/>
                <w:sz w:val="20"/>
              </w:rPr>
              <w:t xml:space="preserve">HÁBL, Jan – JANIŠ, Kamil: </w:t>
            </w:r>
            <w:r w:rsidRPr="005A7905">
              <w:rPr>
                <w:rFonts w:ascii="Times New Roman" w:hAnsi="Times New Roman"/>
                <w:i/>
                <w:sz w:val="20"/>
              </w:rPr>
              <w:t>Přehled dějiny pedagogiky</w:t>
            </w:r>
            <w:r w:rsidRPr="005A7905">
              <w:rPr>
                <w:rFonts w:ascii="Times New Roman" w:hAnsi="Times New Roman"/>
                <w:sz w:val="20"/>
              </w:rPr>
              <w:t>. Hradec Králové, Gaudeamus 2010, ISBN 978-80-7435-044-3.</w:t>
            </w:r>
          </w:p>
          <w:p w:rsidR="00C16EE1" w:rsidRPr="00AB20AF" w:rsidRDefault="00C16EE1" w:rsidP="00AB20AF">
            <w:pPr>
              <w:jc w:val="both"/>
              <w:rPr>
                <w:rStyle w:val="textvysledku"/>
              </w:rPr>
            </w:pPr>
            <w:r w:rsidRPr="00AB20AF">
              <w:rPr>
                <w:bCs/>
              </w:rPr>
              <w:t xml:space="preserve">KASPER,T.; PELCOVÁ, N.; SZTOBRYN, S. </w:t>
            </w:r>
            <w:r w:rsidRPr="00AB20AF">
              <w:rPr>
                <w:rStyle w:val="textvysledku"/>
              </w:rPr>
              <w:t xml:space="preserve">(ed.) </w:t>
            </w:r>
            <w:r w:rsidRPr="00AB20AF">
              <w:rPr>
                <w:rStyle w:val="textvysledku"/>
                <w:i/>
              </w:rPr>
              <w:t>Úloha osobností a institucí v rozvoji vzdělanosti v evropském kontextu,</w:t>
            </w:r>
            <w:r w:rsidRPr="00AB20AF">
              <w:rPr>
                <w:rStyle w:val="textvysledku"/>
              </w:rPr>
              <w:t xml:space="preserve"> Praha 2013</w:t>
            </w:r>
          </w:p>
          <w:p w:rsidR="00C16EE1" w:rsidRPr="00AB20AF" w:rsidRDefault="00C16EE1" w:rsidP="00AB20AF">
            <w:pPr>
              <w:jc w:val="both"/>
            </w:pPr>
            <w:r w:rsidRPr="00AB20AF">
              <w:t xml:space="preserve">KASPER, Tomáš – KASPEROVÁ, Dana, </w:t>
            </w:r>
            <w:r w:rsidRPr="00AB20AF">
              <w:rPr>
                <w:i/>
              </w:rPr>
              <w:t>Dějiny pedagogiky</w:t>
            </w:r>
            <w:r w:rsidRPr="00AB20AF">
              <w:t xml:space="preserve">. Praha, 2008. </w:t>
            </w:r>
          </w:p>
          <w:p w:rsidR="00C16EE1" w:rsidRPr="005A7905" w:rsidRDefault="00C16EE1" w:rsidP="00AB20AF">
            <w:pPr>
              <w:pStyle w:val="BKLChar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5A7905">
              <w:rPr>
                <w:rFonts w:ascii="Times New Roman" w:hAnsi="Times New Roman"/>
                <w:sz w:val="20"/>
              </w:rPr>
              <w:t xml:space="preserve">KASPER, Tomáš – KASPEROVÁ, Dana: </w:t>
            </w:r>
            <w:r w:rsidRPr="005A7905">
              <w:rPr>
                <w:rFonts w:ascii="Times New Roman" w:hAnsi="Times New Roman"/>
                <w:i/>
                <w:iCs/>
                <w:sz w:val="20"/>
              </w:rPr>
              <w:t>Vybrané kapitoly z dějin pedagogiky</w:t>
            </w:r>
            <w:r w:rsidRPr="005A7905">
              <w:rPr>
                <w:rFonts w:ascii="Times New Roman" w:hAnsi="Times New Roman"/>
                <w:sz w:val="20"/>
              </w:rPr>
              <w:t>, Liberec: Technická univerzita 2006</w:t>
            </w:r>
          </w:p>
          <w:p w:rsidR="00C16EE1" w:rsidRPr="005A7905" w:rsidRDefault="00C16EE1" w:rsidP="00AB20AF">
            <w:pPr>
              <w:pStyle w:val="BKLChar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5A7905">
              <w:rPr>
                <w:rFonts w:ascii="Times New Roman" w:hAnsi="Times New Roman"/>
                <w:sz w:val="20"/>
              </w:rPr>
              <w:t xml:space="preserve">LENDEROVÁ, Milena – RÝDL, Karel: </w:t>
            </w:r>
            <w:r w:rsidRPr="005A7905">
              <w:rPr>
                <w:rFonts w:ascii="Times New Roman" w:hAnsi="Times New Roman"/>
                <w:i/>
                <w:sz w:val="20"/>
              </w:rPr>
              <w:t>Radostné dětství?</w:t>
            </w:r>
            <w:r w:rsidRPr="005A7905">
              <w:rPr>
                <w:rFonts w:ascii="Times New Roman" w:hAnsi="Times New Roman"/>
                <w:sz w:val="20"/>
              </w:rPr>
              <w:t xml:space="preserve"> Praha, Paseka 2006 </w:t>
            </w:r>
          </w:p>
          <w:p w:rsidR="00C16EE1" w:rsidRPr="00AB20AF" w:rsidRDefault="00C16EE1" w:rsidP="00AB20AF">
            <w:pPr>
              <w:jc w:val="both"/>
            </w:pPr>
            <w:r w:rsidRPr="00AB20AF">
              <w:t xml:space="preserve">ŠAFRÁNEK, Jan: </w:t>
            </w:r>
            <w:r w:rsidRPr="00AB20AF">
              <w:rPr>
                <w:i/>
              </w:rPr>
              <w:t xml:space="preserve">Školy české: obraz jejich vývoje a osudů.   1 - </w:t>
            </w:r>
            <w:r w:rsidRPr="00AB20AF">
              <w:t xml:space="preserve">2. Sv. Praha 1918. </w:t>
            </w:r>
          </w:p>
          <w:p w:rsidR="00C16EE1" w:rsidRDefault="00C16EE1" w:rsidP="00AB20AF">
            <w:pPr>
              <w:rPr>
                <w:lang w:eastAsia="en-US"/>
              </w:rPr>
            </w:pPr>
            <w:r w:rsidRPr="00AB20AF">
              <w:rPr>
                <w:lang w:eastAsia="en-US"/>
              </w:rPr>
              <w:t xml:space="preserve">VÁŇOVÁ, Růžena – RÝDL, Karel – VALENTA, Josef: </w:t>
            </w:r>
            <w:r w:rsidRPr="00AB20AF">
              <w:rPr>
                <w:i/>
                <w:iCs/>
                <w:lang w:eastAsia="en-US"/>
              </w:rPr>
              <w:t>Výchova a vzdělání v českých dějinách.</w:t>
            </w:r>
            <w:r w:rsidRPr="00AB20AF">
              <w:rPr>
                <w:lang w:eastAsia="en-US"/>
              </w:rPr>
              <w:t xml:space="preserve"> </w:t>
            </w:r>
            <w:r w:rsidRPr="00AB20AF">
              <w:rPr>
                <w:i/>
                <w:iCs/>
                <w:lang w:eastAsia="en-US"/>
              </w:rPr>
              <w:t>Díl 3</w:t>
            </w:r>
            <w:r w:rsidRPr="00AB20AF">
              <w:rPr>
                <w:lang w:eastAsia="en-US"/>
              </w:rPr>
              <w:t>., Praha, SPN 1996</w:t>
            </w:r>
          </w:p>
          <w:p w:rsidR="00C16EE1" w:rsidRDefault="00C16EE1" w:rsidP="00AB20AF">
            <w:hyperlink r:id="rId5" w:history="1">
              <w:r w:rsidRPr="00941B5E">
                <w:rPr>
                  <w:rStyle w:val="Hyperlink"/>
                </w:rPr>
                <w:t>http://www.mvcr.cz/archivnictvi-a-spisova-sluzba.aspx</w:t>
              </w:r>
            </w:hyperlink>
          </w:p>
          <w:p w:rsidR="00C16EE1" w:rsidRPr="00BD51ED" w:rsidRDefault="00C16EE1" w:rsidP="00AB20AF">
            <w:pPr>
              <w:rPr>
                <w:sz w:val="24"/>
                <w:szCs w:val="24"/>
              </w:rPr>
            </w:pPr>
            <w:r w:rsidRPr="00BD51ED">
              <w:rPr>
                <w:i/>
                <w:iCs/>
                <w:sz w:val="24"/>
                <w:szCs w:val="24"/>
              </w:rPr>
              <w:t>www.hiu.cas.cz › Úvodní stránka › Databáze a portály</w:t>
            </w:r>
          </w:p>
          <w:p w:rsidR="00C16EE1" w:rsidRDefault="00C16EE1" w:rsidP="00AB20AF"/>
          <w:p w:rsidR="00C16EE1" w:rsidRPr="00AB20AF" w:rsidRDefault="00C16EE1" w:rsidP="00AB20AF">
            <w:pPr>
              <w:jc w:val="both"/>
            </w:pPr>
            <w:bookmarkStart w:id="0" w:name="_GoBack"/>
            <w:bookmarkEnd w:id="0"/>
          </w:p>
        </w:tc>
      </w:tr>
      <w:tr w:rsidR="00C16EE1" w:rsidTr="0042026A">
        <w:tc>
          <w:tcPr>
            <w:tcW w:w="9860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</w:tcPr>
          <w:p w:rsidR="00C16EE1" w:rsidRDefault="00C16EE1" w:rsidP="0042026A">
            <w:pPr>
              <w:jc w:val="center"/>
              <w:rPr>
                <w:b/>
              </w:rPr>
            </w:pPr>
            <w:r>
              <w:rPr>
                <w:b/>
              </w:rPr>
              <w:t>Informace ke kombinované nebo distanční formě</w:t>
            </w:r>
          </w:p>
        </w:tc>
      </w:tr>
      <w:tr w:rsidR="00C16EE1" w:rsidTr="0042026A">
        <w:tc>
          <w:tcPr>
            <w:tcW w:w="4791" w:type="dxa"/>
            <w:gridSpan w:val="3"/>
            <w:tcBorders>
              <w:top w:val="single" w:sz="2" w:space="0" w:color="auto"/>
            </w:tcBorders>
            <w:shd w:val="clear" w:color="auto" w:fill="F7CAAC"/>
          </w:tcPr>
          <w:p w:rsidR="00C16EE1" w:rsidRDefault="00C16EE1" w:rsidP="0042026A">
            <w:pPr>
              <w:jc w:val="both"/>
            </w:pPr>
            <w:r>
              <w:rPr>
                <w:b/>
              </w:rPr>
              <w:t>Rozsah konzultací (soustředění)</w:t>
            </w:r>
          </w:p>
        </w:tc>
        <w:tc>
          <w:tcPr>
            <w:tcW w:w="889" w:type="dxa"/>
            <w:tcBorders>
              <w:top w:val="single" w:sz="2" w:space="0" w:color="auto"/>
            </w:tcBorders>
          </w:tcPr>
          <w:p w:rsidR="00C16EE1" w:rsidRDefault="00C16EE1" w:rsidP="0042026A">
            <w:pPr>
              <w:jc w:val="center"/>
            </w:pPr>
            <w:r>
              <w:t>6</w:t>
            </w:r>
          </w:p>
        </w:tc>
        <w:tc>
          <w:tcPr>
            <w:tcW w:w="4180" w:type="dxa"/>
            <w:gridSpan w:val="4"/>
            <w:tcBorders>
              <w:top w:val="single" w:sz="2" w:space="0" w:color="auto"/>
            </w:tcBorders>
            <w:shd w:val="clear" w:color="auto" w:fill="F7CAAC"/>
          </w:tcPr>
          <w:p w:rsidR="00C16EE1" w:rsidRDefault="00C16EE1" w:rsidP="0042026A">
            <w:pPr>
              <w:jc w:val="both"/>
              <w:rPr>
                <w:b/>
              </w:rPr>
            </w:pPr>
            <w:r>
              <w:rPr>
                <w:b/>
              </w:rPr>
              <w:t xml:space="preserve">hodin </w:t>
            </w:r>
          </w:p>
        </w:tc>
      </w:tr>
      <w:tr w:rsidR="00C16EE1" w:rsidTr="0042026A">
        <w:tc>
          <w:tcPr>
            <w:tcW w:w="9860" w:type="dxa"/>
            <w:gridSpan w:val="8"/>
            <w:shd w:val="clear" w:color="auto" w:fill="F7CAAC"/>
          </w:tcPr>
          <w:p w:rsidR="00C16EE1" w:rsidRDefault="00C16EE1" w:rsidP="0042026A">
            <w:pPr>
              <w:jc w:val="both"/>
              <w:rPr>
                <w:b/>
              </w:rPr>
            </w:pPr>
            <w:r>
              <w:rPr>
                <w:b/>
              </w:rPr>
              <w:t>Informace o způsobu kontaktu s vyučujícím</w:t>
            </w:r>
          </w:p>
        </w:tc>
      </w:tr>
      <w:tr w:rsidR="00C16EE1" w:rsidTr="0042026A">
        <w:trPr>
          <w:trHeight w:val="416"/>
        </w:trPr>
        <w:tc>
          <w:tcPr>
            <w:tcW w:w="9860" w:type="dxa"/>
            <w:gridSpan w:val="8"/>
          </w:tcPr>
          <w:p w:rsidR="00C16EE1" w:rsidRDefault="00C16EE1" w:rsidP="0042026A">
            <w:pPr>
              <w:autoSpaceDE w:val="0"/>
              <w:autoSpaceDN w:val="0"/>
              <w:adjustRightInd w:val="0"/>
              <w:jc w:val="both"/>
            </w:pPr>
          </w:p>
          <w:p w:rsidR="00C16EE1" w:rsidRPr="002A19E1" w:rsidRDefault="00C16EE1" w:rsidP="0042026A">
            <w:pPr>
              <w:autoSpaceDE w:val="0"/>
              <w:autoSpaceDN w:val="0"/>
              <w:adjustRightInd w:val="0"/>
              <w:jc w:val="both"/>
            </w:pPr>
            <w:r>
              <w:t>Poměr přímé výuky samostudia odpovídá charakteru studijního předmětu a použitým výukovým metodám. V nekontaktní části samostudia  lze využít individuální elektronické konzultace prostřednictvím e-mailu.</w:t>
            </w:r>
          </w:p>
        </w:tc>
      </w:tr>
    </w:tbl>
    <w:p w:rsidR="00C16EE1" w:rsidRDefault="00C16EE1"/>
    <w:sectPr w:rsidR="00C16EE1" w:rsidSect="00861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44B9F"/>
    <w:multiLevelType w:val="hybridMultilevel"/>
    <w:tmpl w:val="DBAE5F1E"/>
    <w:lvl w:ilvl="0" w:tplc="9E6064E4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27FB"/>
    <w:rsid w:val="0002523F"/>
    <w:rsid w:val="00061943"/>
    <w:rsid w:val="00213A06"/>
    <w:rsid w:val="002A19E1"/>
    <w:rsid w:val="002C6332"/>
    <w:rsid w:val="003C2B90"/>
    <w:rsid w:val="00411C39"/>
    <w:rsid w:val="004127FB"/>
    <w:rsid w:val="0042026A"/>
    <w:rsid w:val="00536BE4"/>
    <w:rsid w:val="005A7905"/>
    <w:rsid w:val="00603CF0"/>
    <w:rsid w:val="0062180A"/>
    <w:rsid w:val="0065040E"/>
    <w:rsid w:val="00666E64"/>
    <w:rsid w:val="006D6DE8"/>
    <w:rsid w:val="007F66AB"/>
    <w:rsid w:val="00861E65"/>
    <w:rsid w:val="00870534"/>
    <w:rsid w:val="00871EFD"/>
    <w:rsid w:val="0089689F"/>
    <w:rsid w:val="00911843"/>
    <w:rsid w:val="00913415"/>
    <w:rsid w:val="00941B5E"/>
    <w:rsid w:val="00A31F05"/>
    <w:rsid w:val="00A449A0"/>
    <w:rsid w:val="00AB20AF"/>
    <w:rsid w:val="00BA7F0E"/>
    <w:rsid w:val="00BC2CAC"/>
    <w:rsid w:val="00BD51ED"/>
    <w:rsid w:val="00C16EE1"/>
    <w:rsid w:val="00C82356"/>
    <w:rsid w:val="00C90561"/>
    <w:rsid w:val="00CF3FA2"/>
    <w:rsid w:val="00D47932"/>
    <w:rsid w:val="00D7350A"/>
    <w:rsid w:val="00E60616"/>
    <w:rsid w:val="00E938FA"/>
    <w:rsid w:val="00F05882"/>
    <w:rsid w:val="00F17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7FB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127FB"/>
    <w:rPr>
      <w:rFonts w:cs="Times New Roman"/>
      <w:color w:val="0000FF"/>
      <w:u w:val="single"/>
    </w:rPr>
  </w:style>
  <w:style w:type="character" w:customStyle="1" w:styleId="BodyTextChar">
    <w:name w:val="Body Text Char"/>
    <w:uiPriority w:val="99"/>
    <w:locked/>
    <w:rsid w:val="004127FB"/>
    <w:rPr>
      <w:rFonts w:ascii="Times New Roman" w:hAnsi="Times New Roman"/>
      <w:sz w:val="20"/>
      <w:lang w:eastAsia="cs-CZ"/>
    </w:rPr>
  </w:style>
  <w:style w:type="paragraph" w:styleId="BodyText">
    <w:name w:val="Body Text"/>
    <w:basedOn w:val="Normal"/>
    <w:link w:val="BodyTextChar1"/>
    <w:uiPriority w:val="99"/>
    <w:rsid w:val="004127FB"/>
    <w:pPr>
      <w:spacing w:before="120"/>
      <w:jc w:val="both"/>
    </w:pPr>
    <w:rPr>
      <w:rFonts w:eastAsia="Calibri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D7350A"/>
    <w:rPr>
      <w:rFonts w:ascii="Times New Roman" w:hAnsi="Times New Roman" w:cs="Times New Roman"/>
      <w:sz w:val="20"/>
      <w:szCs w:val="20"/>
    </w:rPr>
  </w:style>
  <w:style w:type="character" w:customStyle="1" w:styleId="ZkladntextChar1">
    <w:name w:val="Základní text Char1"/>
    <w:basedOn w:val="DefaultParagraphFont"/>
    <w:uiPriority w:val="99"/>
    <w:semiHidden/>
    <w:rsid w:val="004127FB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">
    <w:name w:val="Footnote Text Char"/>
    <w:uiPriority w:val="99"/>
    <w:locked/>
    <w:rsid w:val="004127FB"/>
    <w:rPr>
      <w:rFonts w:ascii="Times New Roman" w:hAnsi="Times New Roman"/>
      <w:sz w:val="20"/>
      <w:lang w:eastAsia="cs-CZ"/>
    </w:rPr>
  </w:style>
  <w:style w:type="paragraph" w:styleId="FootnoteText">
    <w:name w:val="footnote text"/>
    <w:basedOn w:val="Normal"/>
    <w:link w:val="FootnoteTextChar1"/>
    <w:uiPriority w:val="99"/>
    <w:rsid w:val="004127FB"/>
    <w:rPr>
      <w:rFonts w:eastAsia="Calibri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D7350A"/>
    <w:rPr>
      <w:rFonts w:ascii="Times New Roman" w:hAnsi="Times New Roman" w:cs="Times New Roman"/>
      <w:sz w:val="20"/>
      <w:szCs w:val="20"/>
    </w:rPr>
  </w:style>
  <w:style w:type="character" w:customStyle="1" w:styleId="TextpoznpodarouChar1">
    <w:name w:val="Text pozn. pod čarou Char1"/>
    <w:basedOn w:val="DefaultParagraphFont"/>
    <w:uiPriority w:val="99"/>
    <w:semiHidden/>
    <w:rsid w:val="004127FB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ield20">
    <w:name w:val="field_20"/>
    <w:basedOn w:val="DefaultParagraphFont"/>
    <w:uiPriority w:val="99"/>
    <w:rsid w:val="004127FB"/>
    <w:rPr>
      <w:rFonts w:cs="Times New Roman"/>
    </w:rPr>
  </w:style>
  <w:style w:type="character" w:customStyle="1" w:styleId="st">
    <w:name w:val="st"/>
    <w:basedOn w:val="DefaultParagraphFont"/>
    <w:uiPriority w:val="99"/>
    <w:rsid w:val="004127FB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4127FB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4127FB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field260">
    <w:name w:val="field_260"/>
    <w:uiPriority w:val="99"/>
    <w:rsid w:val="004127FB"/>
  </w:style>
  <w:style w:type="paragraph" w:customStyle="1" w:styleId="BKLChar">
    <w:name w:val="BKL Char"/>
    <w:basedOn w:val="Normal"/>
    <w:link w:val="BKLCharChar"/>
    <w:uiPriority w:val="99"/>
    <w:rsid w:val="00AB20AF"/>
    <w:pPr>
      <w:spacing w:line="360" w:lineRule="auto"/>
      <w:ind w:firstLine="708"/>
      <w:jc w:val="both"/>
    </w:pPr>
    <w:rPr>
      <w:rFonts w:ascii="Calibri" w:eastAsia="Calibri" w:hAnsi="Calibri"/>
      <w:sz w:val="22"/>
      <w:lang w:eastAsia="en-US"/>
    </w:rPr>
  </w:style>
  <w:style w:type="character" w:customStyle="1" w:styleId="BKLCharChar">
    <w:name w:val="BKL Char Char"/>
    <w:link w:val="BKLChar"/>
    <w:uiPriority w:val="99"/>
    <w:locked/>
    <w:rsid w:val="00AB20AF"/>
    <w:rPr>
      <w:sz w:val="22"/>
      <w:lang w:val="cs-CZ" w:eastAsia="en-US"/>
    </w:rPr>
  </w:style>
  <w:style w:type="character" w:customStyle="1" w:styleId="textvysledku">
    <w:name w:val="textvysledku"/>
    <w:uiPriority w:val="99"/>
    <w:rsid w:val="00AB20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vcr.cz/archivnictvi-a-spisova-sluzba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426</Words>
  <Characters>2519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studijního předmětu</dc:title>
  <dc:subject/>
  <dc:creator>Pažout Jaroslav, doc. PhDr., Ph.D.</dc:creator>
  <cp:keywords/>
  <dc:description/>
  <cp:lastModifiedBy>Mila</cp:lastModifiedBy>
  <cp:revision>2</cp:revision>
  <dcterms:created xsi:type="dcterms:W3CDTF">2020-02-20T14:59:00Z</dcterms:created>
  <dcterms:modified xsi:type="dcterms:W3CDTF">2020-02-20T14:59:00Z</dcterms:modified>
</cp:coreProperties>
</file>